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5FD1" w14:textId="77777777" w:rsidR="00823A35" w:rsidRDefault="00823A35" w:rsidP="007443A2">
      <w:pPr>
        <w:spacing w:line="480" w:lineRule="auto"/>
        <w:jc w:val="center"/>
        <w:rPr>
          <w:rFonts w:cs="Arial"/>
          <w:b/>
          <w:sz w:val="28"/>
        </w:rPr>
      </w:pPr>
    </w:p>
    <w:p w14:paraId="7E173357" w14:textId="77777777" w:rsidR="00685738" w:rsidRPr="00101218" w:rsidRDefault="00685738" w:rsidP="007443A2">
      <w:pPr>
        <w:spacing w:line="480" w:lineRule="auto"/>
        <w:jc w:val="center"/>
        <w:rPr>
          <w:rFonts w:cs="Arial"/>
          <w:b/>
          <w:sz w:val="28"/>
        </w:rPr>
      </w:pPr>
    </w:p>
    <w:p w14:paraId="5B199BBF" w14:textId="67DE91F3" w:rsidR="00BF4FAD" w:rsidRDefault="008A723C" w:rsidP="007443A2">
      <w:pPr>
        <w:spacing w:line="480" w:lineRule="auto"/>
        <w:jc w:val="center"/>
        <w:rPr>
          <w:rFonts w:cs="Arial"/>
          <w:b/>
          <w:sz w:val="36"/>
        </w:rPr>
      </w:pPr>
      <w:r>
        <w:rPr>
          <w:rFonts w:cs="Arial"/>
          <w:b/>
          <w:sz w:val="36"/>
        </w:rPr>
        <w:t>LNG GTCs 2018</w:t>
      </w:r>
    </w:p>
    <w:p w14:paraId="1A73A3C1" w14:textId="77777777" w:rsidR="008A723C" w:rsidRPr="00E77F64" w:rsidRDefault="008A723C" w:rsidP="008A723C">
      <w:pPr>
        <w:pStyle w:val="Titre"/>
        <w:jc w:val="center"/>
        <w:rPr>
          <w:sz w:val="36"/>
          <w:u w:val="none"/>
        </w:rPr>
      </w:pPr>
      <w:bookmarkStart w:id="0" w:name="_Toc509269990"/>
      <w:bookmarkStart w:id="1" w:name="_Toc516558604"/>
      <w:bookmarkStart w:id="2" w:name="_GoBack"/>
      <w:r w:rsidRPr="00E77F64">
        <w:rPr>
          <w:sz w:val="36"/>
          <w:u w:val="none"/>
        </w:rPr>
        <w:t>Exhibit 1 –Confirmation Notice (Long Form)</w:t>
      </w:r>
      <w:bookmarkEnd w:id="0"/>
      <w:bookmarkEnd w:id="1"/>
    </w:p>
    <w:bookmarkEnd w:id="2"/>
    <w:p w14:paraId="49CFE359" w14:textId="77777777" w:rsidR="0013614A" w:rsidRDefault="0013614A" w:rsidP="0013614A"/>
    <w:p w14:paraId="4751A79F" w14:textId="77777777" w:rsidR="0013614A" w:rsidRDefault="0013614A" w:rsidP="0013614A"/>
    <w:p w14:paraId="229853E2" w14:textId="77777777" w:rsidR="0013614A" w:rsidRDefault="0013614A" w:rsidP="0013614A"/>
    <w:p w14:paraId="48D6C5C4" w14:textId="77777777" w:rsidR="0013614A" w:rsidRDefault="0013614A" w:rsidP="0013614A"/>
    <w:p w14:paraId="726DC0AC" w14:textId="77777777" w:rsidR="0013614A" w:rsidRDefault="0013614A" w:rsidP="0013614A"/>
    <w:p w14:paraId="778589D5" w14:textId="77777777" w:rsidR="0013614A" w:rsidRDefault="0013614A" w:rsidP="0013614A"/>
    <w:p w14:paraId="59059A40" w14:textId="77777777" w:rsidR="0013614A" w:rsidRDefault="0013614A" w:rsidP="0013614A"/>
    <w:p w14:paraId="46FB7C6A" w14:textId="77777777" w:rsidR="0013614A" w:rsidRDefault="0013614A" w:rsidP="0013614A"/>
    <w:p w14:paraId="38E0CF51" w14:textId="77777777" w:rsidR="0013614A" w:rsidRDefault="0013614A" w:rsidP="0013614A"/>
    <w:p w14:paraId="39370796" w14:textId="77777777" w:rsidR="0013614A" w:rsidRDefault="0013614A" w:rsidP="0013614A"/>
    <w:p w14:paraId="2D28B6AF" w14:textId="77777777" w:rsidR="009215C3" w:rsidRDefault="00495564" w:rsidP="00495564">
      <w:r w:rsidRPr="00495564">
        <w:rPr>
          <w:u w:val="single"/>
        </w:rPr>
        <w:t>Disclaimer:</w:t>
      </w:r>
      <w:r>
        <w:t xml:space="preserve"> </w:t>
      </w:r>
    </w:p>
    <w:p w14:paraId="5870A7B3" w14:textId="129ADF80" w:rsidR="00495564" w:rsidRDefault="00E666A9" w:rsidP="00495564">
      <w:r>
        <w:t>These general terms and conditions can be used by any person for trading and educational purposes. Any other use and any form of distribution are subject to the author’s permission. The</w:t>
      </w:r>
      <w:r w:rsidR="0013614A">
        <w:t xml:space="preserve"> general terms and conditions may not contain all of the provisions that the parties to an agreement may require. Use of these general terms and conditions or any portion or variation</w:t>
      </w:r>
      <w:r w:rsidR="00C93827" w:rsidRPr="00C93827">
        <w:t xml:space="preserve"> </w:t>
      </w:r>
      <w:r>
        <w:t>of the</w:t>
      </w:r>
      <w:r w:rsidR="00C93827">
        <w:t xml:space="preserve"> general terms and conditions</w:t>
      </w:r>
      <w:r w:rsidR="0013614A">
        <w:t xml:space="preserve"> is at the sole discretion and risk of the user parties. Parties using all or any portion or any variation of these general terms and conditions are encouraged to seek the advice of qualified legal counsel to ensure that the final document reflects the actual agreement of the parties. </w:t>
      </w:r>
      <w:r w:rsidR="002613FB">
        <w:t xml:space="preserve">Use of these general terms and conditions </w:t>
      </w:r>
      <w:r w:rsidR="002613FB" w:rsidRPr="002613FB">
        <w:t xml:space="preserve">does not create an attorney client relationship between you and </w:t>
      </w:r>
      <w:r w:rsidR="002613FB">
        <w:t xml:space="preserve">De Gaulle Fleurance &amp; Associés or the author. </w:t>
      </w:r>
      <w:r w:rsidR="0013614A">
        <w:t>De Gaulle Fleurance &amp; Associés and the author disclaim any interests or liability whatsoever for loss or damages that may result from use of these general terms and conditions or portions or variations</w:t>
      </w:r>
      <w:r w:rsidR="00C93827" w:rsidRPr="00C93827">
        <w:t xml:space="preserve"> </w:t>
      </w:r>
      <w:r w:rsidR="00C93827">
        <w:t>of these general terms and conditions</w:t>
      </w:r>
      <w:r w:rsidR="0013614A">
        <w:t>.</w:t>
      </w:r>
      <w:r w:rsidR="00495564" w:rsidRPr="00495564">
        <w:t xml:space="preserve"> </w:t>
      </w:r>
      <w:r w:rsidRPr="00E666A9">
        <w:t>©2018</w:t>
      </w:r>
      <w:r>
        <w:t xml:space="preserve"> </w:t>
      </w:r>
      <w:r w:rsidRPr="00E666A9">
        <w:t xml:space="preserve">Ruchdi Maalouf </w:t>
      </w:r>
    </w:p>
    <w:p w14:paraId="5CDA645B" w14:textId="1AAE03C1" w:rsidR="00823A35" w:rsidRDefault="00823A35" w:rsidP="0013614A">
      <w:pPr>
        <w:rPr>
          <w:rFonts w:cs="Arial"/>
          <w:b/>
          <w:sz w:val="28"/>
        </w:rPr>
      </w:pPr>
      <w:r>
        <w:rPr>
          <w:rFonts w:cs="Arial"/>
          <w:b/>
          <w:sz w:val="28"/>
        </w:rPr>
        <w:br w:type="page"/>
      </w:r>
    </w:p>
    <w:p w14:paraId="5A45D560" w14:textId="77777777" w:rsidR="00AF6CA3" w:rsidRDefault="00AF6CA3" w:rsidP="00AF6CA3">
      <w:pPr>
        <w:pStyle w:val="Titre1altern"/>
        <w:keepNext/>
        <w:numPr>
          <w:ilvl w:val="0"/>
          <w:numId w:val="40"/>
        </w:numPr>
        <w:tabs>
          <w:tab w:val="num" w:pos="1559"/>
        </w:tabs>
        <w:spacing w:before="360" w:after="240"/>
        <w:rPr>
          <w:sz w:val="20"/>
          <w:szCs w:val="20"/>
        </w:rPr>
      </w:pPr>
      <w:r w:rsidRPr="0083221D">
        <w:rPr>
          <w:sz w:val="20"/>
          <w:szCs w:val="20"/>
        </w:rPr>
        <w:lastRenderedPageBreak/>
        <w:t>Date</w:t>
      </w:r>
    </w:p>
    <w:p w14:paraId="4417A01D" w14:textId="77777777" w:rsidR="00AF6CA3" w:rsidRPr="0083221D" w:rsidRDefault="00AF6CA3" w:rsidP="00AF6CA3">
      <w:pPr>
        <w:spacing w:before="240" w:after="240"/>
        <w:rPr>
          <w:rFonts w:cs="Arial"/>
          <w:szCs w:val="20"/>
        </w:rPr>
      </w:pPr>
      <w:r>
        <w:rPr>
          <w:rFonts w:cs="Arial"/>
        </w:rPr>
        <w:t xml:space="preserve">The date of the Transaction is: </w:t>
      </w:r>
    </w:p>
    <w:p w14:paraId="59664303" w14:textId="77777777" w:rsidR="00AF6CA3" w:rsidRPr="0083221D" w:rsidRDefault="00AF6CA3" w:rsidP="00AF6CA3">
      <w:pPr>
        <w:pStyle w:val="Titre1altern"/>
        <w:keepNext/>
        <w:numPr>
          <w:ilvl w:val="0"/>
          <w:numId w:val="40"/>
        </w:numPr>
        <w:tabs>
          <w:tab w:val="num" w:pos="1559"/>
        </w:tabs>
        <w:spacing w:before="360" w:after="240"/>
        <w:rPr>
          <w:sz w:val="20"/>
          <w:szCs w:val="20"/>
        </w:rPr>
      </w:pPr>
      <w:r w:rsidRPr="0083221D">
        <w:rPr>
          <w:sz w:val="20"/>
          <w:szCs w:val="20"/>
        </w:rPr>
        <w:t>Seller</w:t>
      </w:r>
    </w:p>
    <w:p w14:paraId="4325B90F" w14:textId="77777777" w:rsidR="00AF6CA3" w:rsidRPr="00EF6850" w:rsidRDefault="00AF6CA3" w:rsidP="00AF6CA3">
      <w:pPr>
        <w:spacing w:before="240" w:after="240"/>
        <w:rPr>
          <w:rFonts w:cs="Arial"/>
        </w:rPr>
      </w:pPr>
      <w:r>
        <w:rPr>
          <w:rFonts w:cs="Arial"/>
        </w:rPr>
        <w:t>[</w:t>
      </w:r>
      <w:r w:rsidRPr="00182CDE">
        <w:rPr>
          <w:rFonts w:cs="Arial"/>
          <w:i/>
        </w:rPr>
        <w:t>Insert full company name</w:t>
      </w:r>
      <w:r>
        <w:rPr>
          <w:rFonts w:cs="Arial"/>
        </w:rPr>
        <w:t>]</w:t>
      </w:r>
      <w:r w:rsidRPr="0083221D">
        <w:rPr>
          <w:rFonts w:cs="Arial"/>
        </w:rPr>
        <w:t xml:space="preserve"> incorporated and registered in </w:t>
      </w:r>
      <w:r>
        <w:rPr>
          <w:rFonts w:cs="Arial"/>
        </w:rPr>
        <w:t>[</w:t>
      </w:r>
      <w:r w:rsidRPr="00182CDE">
        <w:rPr>
          <w:rFonts w:cs="Arial"/>
          <w:i/>
        </w:rPr>
        <w:t>Insert jurisdiction of incorporation</w:t>
      </w:r>
      <w:r>
        <w:rPr>
          <w:rFonts w:cs="Arial"/>
        </w:rPr>
        <w:t xml:space="preserve">] </w:t>
      </w:r>
      <w:r w:rsidRPr="0083221D">
        <w:rPr>
          <w:rFonts w:cs="Arial"/>
        </w:rPr>
        <w:t>with company number [</w:t>
      </w:r>
      <w:r w:rsidRPr="00182CDE">
        <w:rPr>
          <w:rFonts w:cs="Arial"/>
          <w:i/>
        </w:rPr>
        <w:t>Insert full registration number identifying the registry if relevant</w:t>
      </w:r>
      <w:r w:rsidRPr="0083221D">
        <w:rPr>
          <w:rFonts w:cs="Arial"/>
        </w:rPr>
        <w:t>] whose registered office is at [</w:t>
      </w:r>
      <w:r w:rsidRPr="00182CDE">
        <w:rPr>
          <w:rFonts w:cs="Arial"/>
          <w:i/>
        </w:rPr>
        <w:t>Insert registered office address</w:t>
      </w:r>
      <w:r w:rsidRPr="0083221D">
        <w:rPr>
          <w:rFonts w:cs="Arial"/>
        </w:rPr>
        <w:t>]</w:t>
      </w:r>
      <w:r>
        <w:rPr>
          <w:rFonts w:cs="Arial"/>
        </w:rPr>
        <w:t>.</w:t>
      </w:r>
    </w:p>
    <w:p w14:paraId="19394EAA" w14:textId="77777777" w:rsidR="00AF6CA3" w:rsidRPr="0083221D" w:rsidRDefault="00AF6CA3" w:rsidP="00AF6CA3">
      <w:pPr>
        <w:pStyle w:val="Titre1altern"/>
        <w:keepNext/>
        <w:numPr>
          <w:ilvl w:val="0"/>
          <w:numId w:val="40"/>
        </w:numPr>
        <w:tabs>
          <w:tab w:val="num" w:pos="1559"/>
        </w:tabs>
        <w:spacing w:before="360" w:after="240"/>
        <w:rPr>
          <w:sz w:val="20"/>
          <w:szCs w:val="20"/>
        </w:rPr>
      </w:pPr>
      <w:r w:rsidRPr="0083221D">
        <w:rPr>
          <w:sz w:val="20"/>
          <w:szCs w:val="20"/>
        </w:rPr>
        <w:t>Buyer</w:t>
      </w:r>
    </w:p>
    <w:p w14:paraId="468B9DE8" w14:textId="77777777" w:rsidR="00AF6CA3" w:rsidRPr="00EF6850" w:rsidRDefault="00AF6CA3" w:rsidP="00AF6CA3">
      <w:pPr>
        <w:spacing w:before="240" w:after="240"/>
        <w:rPr>
          <w:rFonts w:cs="Arial"/>
        </w:rPr>
      </w:pPr>
      <w:r>
        <w:rPr>
          <w:rFonts w:cs="Arial"/>
        </w:rPr>
        <w:t>[</w:t>
      </w:r>
      <w:r w:rsidRPr="00182CDE">
        <w:rPr>
          <w:rFonts w:cs="Arial"/>
          <w:i/>
        </w:rPr>
        <w:t>Insert full company name</w:t>
      </w:r>
      <w:r>
        <w:rPr>
          <w:rFonts w:cs="Arial"/>
        </w:rPr>
        <w:t>]</w:t>
      </w:r>
      <w:r w:rsidRPr="0083221D">
        <w:rPr>
          <w:rFonts w:cs="Arial"/>
        </w:rPr>
        <w:t xml:space="preserve"> incorporated and registered in </w:t>
      </w:r>
      <w:r>
        <w:rPr>
          <w:rFonts w:cs="Arial"/>
        </w:rPr>
        <w:t>[</w:t>
      </w:r>
      <w:r w:rsidRPr="00182CDE">
        <w:rPr>
          <w:rFonts w:cs="Arial"/>
          <w:i/>
        </w:rPr>
        <w:t>Insert jurisdiction of incorporation</w:t>
      </w:r>
      <w:r>
        <w:rPr>
          <w:rFonts w:cs="Arial"/>
        </w:rPr>
        <w:t xml:space="preserve">] </w:t>
      </w:r>
      <w:r w:rsidRPr="0083221D">
        <w:rPr>
          <w:rFonts w:cs="Arial"/>
        </w:rPr>
        <w:t>with company number [</w:t>
      </w:r>
      <w:r w:rsidRPr="00182CDE">
        <w:rPr>
          <w:rFonts w:cs="Arial"/>
          <w:i/>
        </w:rPr>
        <w:t>Insert full registration number identifying the registry if relevant</w:t>
      </w:r>
      <w:r w:rsidRPr="0083221D">
        <w:rPr>
          <w:rFonts w:cs="Arial"/>
        </w:rPr>
        <w:t>] whose registered office is at [</w:t>
      </w:r>
      <w:r w:rsidRPr="00182CDE">
        <w:rPr>
          <w:rFonts w:cs="Arial"/>
          <w:i/>
        </w:rPr>
        <w:t>Insert registered office address</w:t>
      </w:r>
      <w:r w:rsidRPr="0083221D">
        <w:rPr>
          <w:rFonts w:cs="Arial"/>
        </w:rPr>
        <w:t>]</w:t>
      </w:r>
      <w:r>
        <w:rPr>
          <w:rFonts w:cs="Arial"/>
        </w:rPr>
        <w:t>.</w:t>
      </w:r>
    </w:p>
    <w:p w14:paraId="7535B86D" w14:textId="77777777" w:rsidR="00AF6CA3" w:rsidRPr="00EF6850" w:rsidRDefault="00AF6CA3" w:rsidP="00AF6CA3">
      <w:pPr>
        <w:pStyle w:val="Titre1altern"/>
        <w:keepNext/>
        <w:numPr>
          <w:ilvl w:val="0"/>
          <w:numId w:val="40"/>
        </w:numPr>
        <w:tabs>
          <w:tab w:val="num" w:pos="1559"/>
        </w:tabs>
        <w:spacing w:before="360" w:after="240"/>
        <w:rPr>
          <w:sz w:val="20"/>
          <w:szCs w:val="20"/>
        </w:rPr>
      </w:pPr>
      <w:r>
        <w:rPr>
          <w:sz w:val="20"/>
          <w:szCs w:val="20"/>
        </w:rPr>
        <w:t>The Transaction</w:t>
      </w:r>
    </w:p>
    <w:p w14:paraId="28F12410" w14:textId="77777777" w:rsidR="00AF6CA3" w:rsidRPr="00EF6850" w:rsidRDefault="00AF6CA3" w:rsidP="00AF6CA3">
      <w:pPr>
        <w:spacing w:before="240" w:after="240"/>
        <w:rPr>
          <w:rFonts w:cs="Arial"/>
        </w:rPr>
      </w:pPr>
      <w:r w:rsidRPr="00EF6850">
        <w:rPr>
          <w:rFonts w:cs="Arial"/>
        </w:rPr>
        <w:t xml:space="preserve">The Buyer and the Seller hereby incorporate the LNG GTCs 2018 into this Confirmation Notice </w:t>
      </w:r>
      <w:r>
        <w:rPr>
          <w:rFonts w:cs="Arial"/>
        </w:rPr>
        <w:t xml:space="preserve">(subject to any modification herein) </w:t>
      </w:r>
      <w:r w:rsidRPr="00EF6850">
        <w:rPr>
          <w:rFonts w:cs="Arial"/>
        </w:rPr>
        <w:t xml:space="preserve">to form the Transaction. </w:t>
      </w:r>
      <w:r>
        <w:rPr>
          <w:rFonts w:cs="Arial"/>
        </w:rPr>
        <w:t>Capitalised terms have the meaning set forth in the LNG GTCs 2018, unless otherwise provided herein.</w:t>
      </w:r>
    </w:p>
    <w:p w14:paraId="46013408"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LNG Cargoes</w:t>
      </w:r>
    </w:p>
    <w:p w14:paraId="3735F5EB" w14:textId="77777777" w:rsidR="00AF6CA3" w:rsidRDefault="00AF6CA3" w:rsidP="00AF6CA3">
      <w:pPr>
        <w:spacing w:before="240" w:after="240"/>
        <w:rPr>
          <w:rFonts w:cs="Arial"/>
        </w:rPr>
      </w:pPr>
      <w:r w:rsidRPr="00FD6B7D">
        <w:rPr>
          <w:rFonts w:cs="Arial"/>
        </w:rPr>
        <w:t xml:space="preserve">The number of LNG </w:t>
      </w:r>
      <w:proofErr w:type="gramStart"/>
      <w:r w:rsidRPr="00FD6B7D">
        <w:rPr>
          <w:rFonts w:cs="Arial"/>
        </w:rPr>
        <w:t>Cargo</w:t>
      </w:r>
      <w:r>
        <w:rPr>
          <w:rFonts w:cs="Arial"/>
        </w:rPr>
        <w:t>(</w:t>
      </w:r>
      <w:proofErr w:type="spellStart"/>
      <w:proofErr w:type="gramEnd"/>
      <w:r>
        <w:rPr>
          <w:rFonts w:cs="Arial"/>
        </w:rPr>
        <w:t>es</w:t>
      </w:r>
      <w:proofErr w:type="spellEnd"/>
      <w:r>
        <w:rPr>
          <w:rFonts w:cs="Arial"/>
        </w:rPr>
        <w:t>) shall be:</w:t>
      </w:r>
    </w:p>
    <w:p w14:paraId="2C27F823" w14:textId="77777777" w:rsidR="00AF6CA3" w:rsidRDefault="00AF6CA3" w:rsidP="00AF6CA3">
      <w:pPr>
        <w:spacing w:before="240" w:after="240"/>
        <w:rPr>
          <w:rFonts w:cs="Arial"/>
        </w:rPr>
      </w:pPr>
      <w:r>
        <w:rPr>
          <w:rFonts w:cs="Arial"/>
        </w:rPr>
        <w:t>The Cargo Quantity in MMBTU shall be: [</w:t>
      </w:r>
      <w:r>
        <w:rPr>
          <w:rFonts w:cs="Arial"/>
          <w:i/>
        </w:rPr>
        <w:t>S</w:t>
      </w:r>
      <w:r w:rsidRPr="00FD6B7D">
        <w:rPr>
          <w:rFonts w:cs="Arial"/>
          <w:i/>
        </w:rPr>
        <w:t>pecify the Cargo Quantity for each LNG Cargo</w:t>
      </w:r>
      <w:r>
        <w:rPr>
          <w:rFonts w:cs="Arial"/>
        </w:rPr>
        <w:t>]</w:t>
      </w:r>
    </w:p>
    <w:p w14:paraId="1467204C"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Transportation</w:t>
      </w:r>
    </w:p>
    <w:p w14:paraId="534EC552" w14:textId="77777777" w:rsidR="00AF6CA3" w:rsidRDefault="00AF6CA3" w:rsidP="00AF6CA3">
      <w:pPr>
        <w:spacing w:before="240" w:after="240"/>
        <w:rPr>
          <w:rFonts w:cs="Arial"/>
        </w:rPr>
      </w:pPr>
      <w:r>
        <w:rPr>
          <w:rFonts w:cs="Arial"/>
        </w:rPr>
        <w:t>[Unloading Port Delivery (DES)][/][Loading Port Delivery (FOB)] [</w:t>
      </w:r>
      <w:r w:rsidRPr="003748EA">
        <w:rPr>
          <w:rFonts w:cs="Arial"/>
          <w:i/>
        </w:rPr>
        <w:t>Retain the applicable delivery terms or specify for each LNG Cargo</w:t>
      </w:r>
      <w:r>
        <w:rPr>
          <w:rFonts w:cs="Arial"/>
        </w:rPr>
        <w:t xml:space="preserve">] </w:t>
      </w:r>
    </w:p>
    <w:p w14:paraId="0FF4C018" w14:textId="77777777" w:rsidR="00AF6CA3" w:rsidRPr="00FD6B7D" w:rsidRDefault="00AF6CA3" w:rsidP="00AF6CA3">
      <w:pPr>
        <w:spacing w:before="240" w:after="240"/>
        <w:rPr>
          <w:rFonts w:cs="Arial"/>
        </w:rPr>
      </w:pPr>
      <w:r>
        <w:rPr>
          <w:rFonts w:cs="Arial"/>
        </w:rPr>
        <w:t>[Clause 18.4 of the LNG GTCs 2018 (Offshore Title Transfer) shall apply to the Transaction] [</w:t>
      </w:r>
      <w:r w:rsidRPr="005F2EF9">
        <w:rPr>
          <w:rFonts w:cs="Arial"/>
          <w:i/>
        </w:rPr>
        <w:t>Delete if not applicable</w:t>
      </w:r>
      <w:r>
        <w:rPr>
          <w:rFonts w:cs="Arial"/>
        </w:rPr>
        <w:t>]</w:t>
      </w:r>
    </w:p>
    <w:p w14:paraId="3B7A2260"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Unloading Location</w:t>
      </w:r>
    </w:p>
    <w:p w14:paraId="5785858E" w14:textId="77777777" w:rsidR="00AF6CA3" w:rsidRDefault="00AF6CA3" w:rsidP="00AF6CA3">
      <w:pPr>
        <w:spacing w:before="240" w:after="240"/>
        <w:rPr>
          <w:rFonts w:cs="Arial"/>
        </w:rPr>
      </w:pPr>
      <w:r>
        <w:rPr>
          <w:rFonts w:cs="Arial"/>
        </w:rPr>
        <w:t>The Buyer’s Facilities shall be:</w:t>
      </w:r>
    </w:p>
    <w:p w14:paraId="386179C5" w14:textId="77777777" w:rsidR="00AF6CA3" w:rsidRDefault="00AF6CA3" w:rsidP="00AF6CA3">
      <w:pPr>
        <w:spacing w:before="240" w:after="240"/>
        <w:rPr>
          <w:rFonts w:cs="Arial"/>
        </w:rPr>
      </w:pPr>
      <w:r>
        <w:rPr>
          <w:rFonts w:cs="Arial"/>
        </w:rPr>
        <w:t>The Unloading Port shall be:</w:t>
      </w:r>
    </w:p>
    <w:p w14:paraId="0E894499"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Loading Location</w:t>
      </w:r>
    </w:p>
    <w:p w14:paraId="431966BE" w14:textId="77777777" w:rsidR="00AF6CA3" w:rsidRDefault="00AF6CA3" w:rsidP="00AF6CA3">
      <w:pPr>
        <w:spacing w:before="240" w:after="240"/>
        <w:rPr>
          <w:rFonts w:cs="Arial"/>
        </w:rPr>
      </w:pPr>
      <w:r>
        <w:rPr>
          <w:rFonts w:cs="Arial"/>
        </w:rPr>
        <w:t>The Seller’s Facilities shall be:</w:t>
      </w:r>
    </w:p>
    <w:p w14:paraId="4087539A" w14:textId="77777777" w:rsidR="00AF6CA3" w:rsidRDefault="00AF6CA3" w:rsidP="00AF6CA3">
      <w:pPr>
        <w:spacing w:before="240" w:after="240"/>
        <w:rPr>
          <w:rFonts w:cs="Arial"/>
        </w:rPr>
      </w:pPr>
      <w:r>
        <w:rPr>
          <w:rFonts w:cs="Arial"/>
        </w:rPr>
        <w:t>The Loading Port shall be:</w:t>
      </w:r>
    </w:p>
    <w:p w14:paraId="229F06DA" w14:textId="77777777" w:rsidR="00AF6CA3" w:rsidRPr="005F2EF9" w:rsidRDefault="00AF6CA3" w:rsidP="00AF6CA3">
      <w:pPr>
        <w:pStyle w:val="Titre1altern"/>
        <w:keepNext/>
        <w:numPr>
          <w:ilvl w:val="0"/>
          <w:numId w:val="40"/>
        </w:numPr>
        <w:tabs>
          <w:tab w:val="num" w:pos="1559"/>
        </w:tabs>
        <w:spacing w:before="360" w:after="240"/>
        <w:rPr>
          <w:sz w:val="20"/>
          <w:szCs w:val="20"/>
        </w:rPr>
      </w:pPr>
      <w:r w:rsidRPr="005F2EF9">
        <w:rPr>
          <w:sz w:val="20"/>
          <w:szCs w:val="20"/>
        </w:rPr>
        <w:t>Quality Specifications</w:t>
      </w:r>
    </w:p>
    <w:p w14:paraId="49D68CBF" w14:textId="77777777" w:rsidR="00AF6CA3" w:rsidRPr="003F3E35" w:rsidRDefault="00AF6CA3" w:rsidP="00AF6CA3">
      <w:pPr>
        <w:spacing w:before="240" w:after="240"/>
        <w:rPr>
          <w:rFonts w:cs="Arial"/>
        </w:rPr>
      </w:pPr>
      <w:r w:rsidRPr="003F3E35">
        <w:rPr>
          <w:rFonts w:cs="Arial"/>
        </w:rPr>
        <w:t>The Quality Specifications</w:t>
      </w:r>
      <w:r>
        <w:rPr>
          <w:rFonts w:cs="Arial"/>
        </w:rPr>
        <w:t xml:space="preserve"> shall be</w:t>
      </w:r>
      <w:r w:rsidRPr="003F3E35">
        <w:rPr>
          <w:rFonts w:cs="Arial"/>
        </w:rPr>
        <w:t>:</w:t>
      </w:r>
    </w:p>
    <w:p w14:paraId="46E25407" w14:textId="77777777" w:rsidR="00AF6CA3" w:rsidRPr="003F3E35" w:rsidRDefault="00AF6CA3" w:rsidP="00AF6CA3">
      <w:pPr>
        <w:spacing w:before="120"/>
        <w:rPr>
          <w:rFonts w:cs="Arial"/>
        </w:rPr>
      </w:pPr>
      <w:proofErr w:type="gramStart"/>
      <w:r w:rsidRPr="003F3E35">
        <w:rPr>
          <w:rFonts w:cs="Arial"/>
        </w:rPr>
        <w:t>Gross Heating Value between [</w:t>
      </w:r>
      <w:r w:rsidRPr="003F3E35">
        <w:rPr>
          <w:rFonts w:cs="Arial"/>
          <w:i/>
        </w:rPr>
        <w:t>Enter value</w:t>
      </w:r>
      <w:r w:rsidRPr="003F3E35">
        <w:rPr>
          <w:rFonts w:cs="Arial"/>
        </w:rPr>
        <w:t>] and [</w:t>
      </w:r>
      <w:r w:rsidRPr="003F3E35">
        <w:rPr>
          <w:rFonts w:cs="Arial"/>
          <w:i/>
        </w:rPr>
        <w:t>Enter value</w:t>
      </w:r>
      <w:r w:rsidRPr="003F3E35">
        <w:rPr>
          <w:rFonts w:cs="Arial"/>
        </w:rPr>
        <w:t xml:space="preserve">] Btu per </w:t>
      </w:r>
      <w:r>
        <w:rPr>
          <w:rFonts w:cs="Arial"/>
        </w:rPr>
        <w:t>s</w:t>
      </w:r>
      <w:r w:rsidRPr="003F3E35">
        <w:rPr>
          <w:rFonts w:cs="Arial"/>
        </w:rPr>
        <w:t xml:space="preserve">tandard </w:t>
      </w:r>
      <w:r>
        <w:rPr>
          <w:rFonts w:cs="Arial"/>
        </w:rPr>
        <w:t>c</w:t>
      </w:r>
      <w:r w:rsidRPr="003F3E35">
        <w:rPr>
          <w:rFonts w:cs="Arial"/>
        </w:rPr>
        <w:t xml:space="preserve">ubic </w:t>
      </w:r>
      <w:r>
        <w:rPr>
          <w:rFonts w:cs="Arial"/>
        </w:rPr>
        <w:t>f</w:t>
      </w:r>
      <w:r w:rsidRPr="003F3E35">
        <w:rPr>
          <w:rFonts w:cs="Arial"/>
        </w:rPr>
        <w:t>oot.</w:t>
      </w:r>
      <w:proofErr w:type="gramEnd"/>
    </w:p>
    <w:p w14:paraId="73BE65CF" w14:textId="77777777" w:rsidR="00AF6CA3" w:rsidRPr="003F3E35" w:rsidRDefault="00AF6CA3" w:rsidP="00AF6CA3">
      <w:pPr>
        <w:spacing w:before="120"/>
        <w:rPr>
          <w:rFonts w:cs="Arial"/>
        </w:rPr>
      </w:pPr>
      <w:r w:rsidRPr="003F3E35">
        <w:rPr>
          <w:rFonts w:cs="Arial"/>
        </w:rPr>
        <w:t>Nitrogen:</w:t>
      </w:r>
      <w:r w:rsidRPr="003F3E35">
        <w:rPr>
          <w:rFonts w:cs="Arial"/>
        </w:rPr>
        <w:tab/>
      </w:r>
      <w:r w:rsidRPr="003F3E35">
        <w:rPr>
          <w:rFonts w:cs="Arial"/>
        </w:rPr>
        <w:tab/>
      </w:r>
      <w:r w:rsidRPr="003F3E35">
        <w:rPr>
          <w:rFonts w:cs="Arial"/>
        </w:rPr>
        <w:tab/>
        <w:t>[</w:t>
      </w:r>
      <w:r w:rsidRPr="003F3E35">
        <w:rPr>
          <w:rFonts w:cs="Arial"/>
          <w:i/>
        </w:rPr>
        <w:t>Enter value</w:t>
      </w:r>
      <w:r w:rsidRPr="003F3E35">
        <w:rPr>
          <w:rFonts w:cs="Arial"/>
        </w:rPr>
        <w:t>]</w:t>
      </w:r>
    </w:p>
    <w:p w14:paraId="6A54AB29" w14:textId="77777777" w:rsidR="00AF6CA3" w:rsidRPr="003F3E35" w:rsidRDefault="00AF6CA3" w:rsidP="00AF6CA3">
      <w:pPr>
        <w:spacing w:before="120"/>
        <w:rPr>
          <w:rFonts w:cs="Arial"/>
        </w:rPr>
      </w:pPr>
      <w:r w:rsidRPr="003F3E35">
        <w:rPr>
          <w:rFonts w:cs="Arial"/>
        </w:rPr>
        <w:lastRenderedPageBreak/>
        <w:t>Methane:</w:t>
      </w:r>
      <w:r w:rsidRPr="003F3E35">
        <w:rPr>
          <w:rFonts w:cs="Arial"/>
        </w:rPr>
        <w:tab/>
      </w:r>
      <w:r w:rsidRPr="003F3E35">
        <w:rPr>
          <w:rFonts w:cs="Arial"/>
        </w:rPr>
        <w:tab/>
      </w:r>
      <w:r w:rsidRPr="003F3E35">
        <w:rPr>
          <w:rFonts w:cs="Arial"/>
        </w:rPr>
        <w:tab/>
        <w:t>[</w:t>
      </w:r>
      <w:r w:rsidRPr="003F3E35">
        <w:rPr>
          <w:rFonts w:cs="Arial"/>
          <w:i/>
        </w:rPr>
        <w:t>Enter value</w:t>
      </w:r>
      <w:r w:rsidRPr="003F3E35">
        <w:rPr>
          <w:rFonts w:cs="Arial"/>
        </w:rPr>
        <w:t>]</w:t>
      </w:r>
    </w:p>
    <w:p w14:paraId="4D373290" w14:textId="0C5F2B05" w:rsidR="00AF6CA3" w:rsidRPr="003F3E35" w:rsidRDefault="00AF6CA3" w:rsidP="00AF6CA3">
      <w:pPr>
        <w:spacing w:before="120"/>
        <w:rPr>
          <w:rFonts w:cs="Arial"/>
        </w:rPr>
      </w:pPr>
      <w:r w:rsidRPr="003F3E35">
        <w:rPr>
          <w:rFonts w:cs="Arial"/>
        </w:rPr>
        <w:t>Ethane:</w:t>
      </w:r>
      <w:r w:rsidRPr="003F3E35">
        <w:rPr>
          <w:rFonts w:cs="Arial"/>
        </w:rPr>
        <w:tab/>
      </w:r>
      <w:r w:rsidRPr="003F3E35">
        <w:rPr>
          <w:rFonts w:cs="Arial"/>
        </w:rPr>
        <w:tab/>
      </w:r>
      <w:r>
        <w:rPr>
          <w:rFonts w:cs="Arial"/>
        </w:rPr>
        <w:tab/>
      </w:r>
      <w:r w:rsidRPr="003F3E35">
        <w:rPr>
          <w:rFonts w:cs="Arial"/>
        </w:rPr>
        <w:t>[</w:t>
      </w:r>
      <w:r w:rsidRPr="003F3E35">
        <w:rPr>
          <w:rFonts w:cs="Arial"/>
          <w:i/>
        </w:rPr>
        <w:t>Enter value</w:t>
      </w:r>
      <w:r w:rsidRPr="003F3E35">
        <w:rPr>
          <w:rFonts w:cs="Arial"/>
        </w:rPr>
        <w:t>]</w:t>
      </w:r>
    </w:p>
    <w:p w14:paraId="599BA304" w14:textId="77777777" w:rsidR="00AF6CA3" w:rsidRPr="003F3E35" w:rsidRDefault="00AF6CA3" w:rsidP="00AF6CA3">
      <w:pPr>
        <w:spacing w:before="120"/>
        <w:rPr>
          <w:rFonts w:cs="Arial"/>
        </w:rPr>
      </w:pPr>
      <w:r w:rsidRPr="003F3E35">
        <w:rPr>
          <w:rFonts w:cs="Arial"/>
        </w:rPr>
        <w:t>Propane:</w:t>
      </w:r>
      <w:r w:rsidRPr="003F3E35">
        <w:rPr>
          <w:rFonts w:cs="Arial"/>
        </w:rPr>
        <w:tab/>
      </w:r>
      <w:r w:rsidRPr="003F3E35">
        <w:rPr>
          <w:rFonts w:cs="Arial"/>
        </w:rPr>
        <w:tab/>
      </w:r>
      <w:r w:rsidRPr="003F3E35">
        <w:rPr>
          <w:rFonts w:cs="Arial"/>
        </w:rPr>
        <w:tab/>
        <w:t>[</w:t>
      </w:r>
      <w:r w:rsidRPr="003F3E35">
        <w:rPr>
          <w:rFonts w:cs="Arial"/>
          <w:i/>
        </w:rPr>
        <w:t>Enter value</w:t>
      </w:r>
      <w:r w:rsidRPr="003F3E35">
        <w:rPr>
          <w:rFonts w:cs="Arial"/>
        </w:rPr>
        <w:t>]</w:t>
      </w:r>
    </w:p>
    <w:p w14:paraId="42C9AF16" w14:textId="77777777" w:rsidR="00AF6CA3" w:rsidRPr="003F3E35" w:rsidRDefault="00AF6CA3" w:rsidP="00AF6CA3">
      <w:pPr>
        <w:spacing w:before="120"/>
        <w:rPr>
          <w:rFonts w:cs="Arial"/>
        </w:rPr>
      </w:pPr>
      <w:proofErr w:type="spellStart"/>
      <w:r w:rsidRPr="003F3E35">
        <w:rPr>
          <w:rFonts w:cs="Arial"/>
        </w:rPr>
        <w:t>Isobutane</w:t>
      </w:r>
      <w:proofErr w:type="spellEnd"/>
      <w:r w:rsidRPr="003F3E35">
        <w:rPr>
          <w:rFonts w:cs="Arial"/>
        </w:rPr>
        <w:t>:</w:t>
      </w:r>
      <w:r w:rsidRPr="003F3E35">
        <w:rPr>
          <w:rFonts w:cs="Arial"/>
        </w:rPr>
        <w:tab/>
      </w:r>
      <w:r w:rsidRPr="003F3E35">
        <w:rPr>
          <w:rFonts w:cs="Arial"/>
        </w:rPr>
        <w:tab/>
      </w:r>
      <w:r w:rsidRPr="003F3E35">
        <w:rPr>
          <w:rFonts w:cs="Arial"/>
        </w:rPr>
        <w:tab/>
        <w:t>[</w:t>
      </w:r>
      <w:r w:rsidRPr="005F2EF9">
        <w:rPr>
          <w:rFonts w:cs="Arial"/>
          <w:i/>
        </w:rPr>
        <w:t>Enter value</w:t>
      </w:r>
      <w:r w:rsidRPr="003F3E35">
        <w:rPr>
          <w:rFonts w:cs="Arial"/>
        </w:rPr>
        <w:t>]</w:t>
      </w:r>
    </w:p>
    <w:p w14:paraId="4E4EC8A4" w14:textId="3A0214EA" w:rsidR="00AF6CA3" w:rsidRPr="003F3E35" w:rsidRDefault="00AF6CA3" w:rsidP="00AF6CA3">
      <w:pPr>
        <w:spacing w:before="120"/>
        <w:rPr>
          <w:rFonts w:cs="Arial"/>
        </w:rPr>
      </w:pPr>
      <w:r>
        <w:rPr>
          <w:rFonts w:cs="Arial"/>
        </w:rPr>
        <w:t>Normal Butane:</w:t>
      </w:r>
      <w:r>
        <w:rPr>
          <w:rFonts w:cs="Arial"/>
        </w:rPr>
        <w:tab/>
      </w:r>
      <w:r w:rsidRPr="003F3E35">
        <w:rPr>
          <w:rFonts w:cs="Arial"/>
        </w:rPr>
        <w:tab/>
        <w:t>[</w:t>
      </w:r>
      <w:r w:rsidRPr="005F2EF9">
        <w:rPr>
          <w:rFonts w:cs="Arial"/>
          <w:i/>
        </w:rPr>
        <w:t>Enter value</w:t>
      </w:r>
      <w:r w:rsidRPr="003F3E35">
        <w:rPr>
          <w:rFonts w:cs="Arial"/>
        </w:rPr>
        <w:t>]</w:t>
      </w:r>
    </w:p>
    <w:p w14:paraId="3F7419C3" w14:textId="7CE93463" w:rsidR="00AF6CA3" w:rsidRPr="003F3E35" w:rsidRDefault="00AF6CA3" w:rsidP="00AF6CA3">
      <w:pPr>
        <w:spacing w:before="120"/>
        <w:rPr>
          <w:rFonts w:cs="Arial"/>
        </w:rPr>
      </w:pPr>
      <w:r w:rsidRPr="003F3E35">
        <w:rPr>
          <w:rFonts w:cs="Arial"/>
        </w:rPr>
        <w:t>Pentane Plus:</w:t>
      </w:r>
      <w:r w:rsidRPr="003F3E35">
        <w:rPr>
          <w:rFonts w:cs="Arial"/>
        </w:rPr>
        <w:tab/>
      </w:r>
      <w:r w:rsidRPr="003F3E35">
        <w:rPr>
          <w:rFonts w:cs="Arial"/>
        </w:rPr>
        <w:tab/>
        <w:t>[</w:t>
      </w:r>
      <w:r w:rsidRPr="005F2EF9">
        <w:rPr>
          <w:rFonts w:cs="Arial"/>
          <w:i/>
        </w:rPr>
        <w:t>Enter value</w:t>
      </w:r>
      <w:r w:rsidRPr="003F3E35">
        <w:rPr>
          <w:rFonts w:cs="Arial"/>
        </w:rPr>
        <w:t>]</w:t>
      </w:r>
    </w:p>
    <w:p w14:paraId="640D340A" w14:textId="198BC2F0" w:rsidR="00AF6CA3" w:rsidRPr="003F3E35" w:rsidRDefault="00AF6CA3" w:rsidP="00AF6CA3">
      <w:pPr>
        <w:spacing w:before="120"/>
        <w:rPr>
          <w:rFonts w:cs="Arial"/>
        </w:rPr>
      </w:pPr>
      <w:r w:rsidRPr="003F3E35">
        <w:rPr>
          <w:rFonts w:cs="Arial"/>
        </w:rPr>
        <w:t>Carbon Dioxide:</w:t>
      </w:r>
      <w:r>
        <w:rPr>
          <w:rFonts w:cs="Arial"/>
        </w:rPr>
        <w:tab/>
      </w:r>
      <w:r w:rsidRPr="003F3E35">
        <w:rPr>
          <w:rFonts w:cs="Arial"/>
        </w:rPr>
        <w:tab/>
        <w:t>[</w:t>
      </w:r>
      <w:r w:rsidRPr="005F2EF9">
        <w:rPr>
          <w:rFonts w:cs="Arial"/>
          <w:i/>
        </w:rPr>
        <w:t>Enter value</w:t>
      </w:r>
      <w:r w:rsidRPr="003F3E35">
        <w:rPr>
          <w:rFonts w:cs="Arial"/>
        </w:rPr>
        <w:t>]</w:t>
      </w:r>
    </w:p>
    <w:p w14:paraId="69925A8B" w14:textId="77777777" w:rsidR="00AF6CA3" w:rsidRPr="003F3E35" w:rsidRDefault="00AF6CA3" w:rsidP="00AF6CA3">
      <w:pPr>
        <w:spacing w:before="120"/>
        <w:rPr>
          <w:rFonts w:cs="Arial"/>
        </w:rPr>
      </w:pPr>
      <w:r>
        <w:rPr>
          <w:rFonts w:cs="Arial"/>
        </w:rPr>
        <w:t xml:space="preserve">Hydrogen </w:t>
      </w:r>
      <w:proofErr w:type="spellStart"/>
      <w:r>
        <w:rPr>
          <w:rFonts w:cs="Arial"/>
        </w:rPr>
        <w:t>sulfide</w:t>
      </w:r>
      <w:proofErr w:type="spellEnd"/>
      <w:r>
        <w:rPr>
          <w:rFonts w:cs="Arial"/>
        </w:rPr>
        <w:t>:</w:t>
      </w:r>
      <w:r>
        <w:rPr>
          <w:rFonts w:cs="Arial"/>
        </w:rPr>
        <w:tab/>
      </w:r>
      <w:r>
        <w:rPr>
          <w:rFonts w:cs="Arial"/>
        </w:rPr>
        <w:tab/>
      </w:r>
      <w:r w:rsidRPr="003F3E35">
        <w:rPr>
          <w:rFonts w:cs="Arial"/>
        </w:rPr>
        <w:t>maximum [</w:t>
      </w:r>
      <w:r w:rsidRPr="005F2EF9">
        <w:rPr>
          <w:rFonts w:cs="Arial"/>
          <w:i/>
        </w:rPr>
        <w:t>Enter value</w:t>
      </w:r>
      <w:r w:rsidRPr="003F3E35">
        <w:rPr>
          <w:rFonts w:cs="Arial"/>
        </w:rPr>
        <w:t xml:space="preserve">] </w:t>
      </w:r>
    </w:p>
    <w:p w14:paraId="2EA86A74" w14:textId="77777777" w:rsidR="00AF6CA3" w:rsidRPr="003F3E35" w:rsidRDefault="00AF6CA3" w:rsidP="00AF6CA3">
      <w:pPr>
        <w:spacing w:before="120"/>
        <w:rPr>
          <w:rFonts w:cs="Arial"/>
        </w:rPr>
      </w:pPr>
      <w:proofErr w:type="spellStart"/>
      <w:r w:rsidRPr="003F3E35">
        <w:rPr>
          <w:rFonts w:cs="Arial"/>
        </w:rPr>
        <w:t>Sulfur</w:t>
      </w:r>
      <w:proofErr w:type="spellEnd"/>
      <w:r w:rsidRPr="003F3E35">
        <w:rPr>
          <w:rFonts w:cs="Arial"/>
        </w:rPr>
        <w:t>:</w:t>
      </w:r>
      <w:r>
        <w:rPr>
          <w:rFonts w:cs="Arial"/>
        </w:rPr>
        <w:tab/>
      </w:r>
      <w:r w:rsidRPr="003F3E35">
        <w:rPr>
          <w:rFonts w:cs="Arial"/>
        </w:rPr>
        <w:tab/>
      </w:r>
      <w:r>
        <w:rPr>
          <w:rFonts w:cs="Arial"/>
        </w:rPr>
        <w:tab/>
      </w:r>
      <w:r w:rsidRPr="003F3E35">
        <w:rPr>
          <w:rFonts w:cs="Arial"/>
        </w:rPr>
        <w:t xml:space="preserve">maximum [Enter value] </w:t>
      </w:r>
    </w:p>
    <w:p w14:paraId="0E08A375" w14:textId="77777777" w:rsidR="00AF6CA3" w:rsidRDefault="00AF6CA3" w:rsidP="00AF6CA3">
      <w:pPr>
        <w:spacing w:before="120"/>
        <w:rPr>
          <w:rFonts w:cs="Arial"/>
        </w:rPr>
      </w:pPr>
      <w:r w:rsidRPr="00D043F4">
        <w:rPr>
          <w:rFonts w:cs="Arial"/>
        </w:rPr>
        <w:t>Solids and any other impurities</w:t>
      </w:r>
      <w:r>
        <w:rPr>
          <w:rFonts w:cs="Arial"/>
        </w:rPr>
        <w:t>:</w:t>
      </w:r>
      <w:r w:rsidRPr="00D043F4">
        <w:rPr>
          <w:rFonts w:cs="Arial"/>
        </w:rPr>
        <w:tab/>
        <w:t xml:space="preserve">Not in such quantities as will interfere with the receipt of LNG at </w:t>
      </w:r>
      <w:r>
        <w:rPr>
          <w:rFonts w:cs="Arial"/>
        </w:rPr>
        <w:t xml:space="preserve">the </w:t>
      </w:r>
      <w:r w:rsidRPr="00D043F4">
        <w:rPr>
          <w:rFonts w:cs="Arial"/>
        </w:rPr>
        <w:t>Buyer’s Facilities or the use of LNG.</w:t>
      </w:r>
    </w:p>
    <w:p w14:paraId="7C7385A2" w14:textId="77777777" w:rsidR="00AF6CA3" w:rsidRDefault="00AF6CA3" w:rsidP="00AF6CA3">
      <w:pPr>
        <w:spacing w:before="120"/>
        <w:rPr>
          <w:rFonts w:cs="Arial"/>
        </w:rPr>
      </w:pPr>
      <w:r w:rsidRPr="003F3E35">
        <w:rPr>
          <w:rFonts w:cs="Arial"/>
        </w:rPr>
        <w:t>No water, mercury, active bacteria, bacterial agent, or hazardous or toxic substance.</w:t>
      </w:r>
    </w:p>
    <w:p w14:paraId="76DA98A6" w14:textId="77777777" w:rsidR="00AF6CA3" w:rsidRPr="00EF6850" w:rsidRDefault="00AF6CA3" w:rsidP="00AF6CA3">
      <w:pPr>
        <w:pStyle w:val="Titre1altern"/>
        <w:keepNext/>
        <w:numPr>
          <w:ilvl w:val="0"/>
          <w:numId w:val="40"/>
        </w:numPr>
        <w:tabs>
          <w:tab w:val="num" w:pos="1559"/>
        </w:tabs>
        <w:spacing w:before="360" w:after="240"/>
        <w:rPr>
          <w:sz w:val="20"/>
          <w:szCs w:val="20"/>
        </w:rPr>
      </w:pPr>
      <w:r>
        <w:rPr>
          <w:sz w:val="20"/>
          <w:szCs w:val="20"/>
        </w:rPr>
        <w:t>Arrival Window</w:t>
      </w:r>
    </w:p>
    <w:p w14:paraId="3B1F21CC" w14:textId="77777777" w:rsidR="00AF6CA3" w:rsidRPr="00EF6850" w:rsidRDefault="00AF6CA3" w:rsidP="00AF6CA3">
      <w:pPr>
        <w:rPr>
          <w:rFonts w:cs="Arial"/>
        </w:rPr>
      </w:pPr>
      <w:r>
        <w:rPr>
          <w:rFonts w:cs="Arial"/>
        </w:rPr>
        <w:t xml:space="preserve">The Arrival Window for the LNG Cargo </w:t>
      </w:r>
      <w:r w:rsidRPr="003748EA">
        <w:rPr>
          <w:rFonts w:cs="Arial"/>
        </w:rPr>
        <w:t>shall be from [</w:t>
      </w:r>
      <w:r>
        <w:rPr>
          <w:rFonts w:cs="Arial"/>
          <w:i/>
        </w:rPr>
        <w:t>e</w:t>
      </w:r>
      <w:r w:rsidRPr="003748EA">
        <w:rPr>
          <w:rFonts w:cs="Arial"/>
          <w:i/>
        </w:rPr>
        <w:t xml:space="preserve">nter </w:t>
      </w:r>
      <w:r>
        <w:rPr>
          <w:rFonts w:cs="Arial"/>
          <w:i/>
        </w:rPr>
        <w:t>d</w:t>
      </w:r>
      <w:r w:rsidRPr="003748EA">
        <w:rPr>
          <w:rFonts w:cs="Arial"/>
          <w:i/>
        </w:rPr>
        <w:t>ate</w:t>
      </w:r>
      <w:r w:rsidRPr="003748EA">
        <w:rPr>
          <w:rFonts w:cs="Arial"/>
        </w:rPr>
        <w:t>] to [</w:t>
      </w:r>
      <w:r>
        <w:rPr>
          <w:rFonts w:cs="Arial"/>
          <w:i/>
        </w:rPr>
        <w:t>en</w:t>
      </w:r>
      <w:r w:rsidRPr="003748EA">
        <w:rPr>
          <w:rFonts w:cs="Arial"/>
          <w:i/>
        </w:rPr>
        <w:t xml:space="preserve">ter </w:t>
      </w:r>
      <w:r>
        <w:rPr>
          <w:rFonts w:cs="Arial"/>
          <w:i/>
        </w:rPr>
        <w:t>d</w:t>
      </w:r>
      <w:r w:rsidRPr="003748EA">
        <w:rPr>
          <w:rFonts w:cs="Arial"/>
          <w:i/>
        </w:rPr>
        <w:t>ate</w:t>
      </w:r>
      <w:r w:rsidRPr="003748EA">
        <w:rPr>
          <w:rFonts w:cs="Arial"/>
        </w:rPr>
        <w:t xml:space="preserve">]. </w:t>
      </w:r>
    </w:p>
    <w:p w14:paraId="346074F0"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Allowed Laytime</w:t>
      </w:r>
    </w:p>
    <w:p w14:paraId="7372EF41" w14:textId="77777777" w:rsidR="00AF6CA3" w:rsidRDefault="00AF6CA3" w:rsidP="00AF6CA3">
      <w:pPr>
        <w:spacing w:before="240" w:after="240"/>
        <w:rPr>
          <w:szCs w:val="20"/>
        </w:rPr>
      </w:pPr>
      <w:r>
        <w:rPr>
          <w:rFonts w:cs="Arial"/>
        </w:rPr>
        <w:t xml:space="preserve">The Allowed Laytime </w:t>
      </w:r>
      <w:r w:rsidRPr="003748EA">
        <w:rPr>
          <w:rFonts w:cs="Arial"/>
        </w:rPr>
        <w:t>shall be</w:t>
      </w:r>
    </w:p>
    <w:p w14:paraId="1B51892D"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Vessel</w:t>
      </w:r>
    </w:p>
    <w:p w14:paraId="220840DE" w14:textId="77777777" w:rsidR="00AF6CA3" w:rsidRDefault="00AF6CA3" w:rsidP="00AF6CA3">
      <w:pPr>
        <w:spacing w:before="240" w:after="240"/>
        <w:rPr>
          <w:rFonts w:cs="Arial"/>
        </w:rPr>
      </w:pPr>
      <w:r>
        <w:rPr>
          <w:rFonts w:cs="Arial"/>
        </w:rPr>
        <w:t>Vessels</w:t>
      </w:r>
      <w:r w:rsidRPr="003F3E35">
        <w:rPr>
          <w:rFonts w:cs="Arial"/>
        </w:rPr>
        <w:t xml:space="preserve"> shall have a minimum gross volumetric capacity of [________] cubic metres and a maximum gross volumetric capacity of [_______] cubic metres.</w:t>
      </w:r>
    </w:p>
    <w:p w14:paraId="31AD3CFF" w14:textId="77777777" w:rsidR="00AF6CA3" w:rsidRDefault="00AF6CA3" w:rsidP="00AF6CA3">
      <w:pPr>
        <w:spacing w:before="240" w:after="240"/>
        <w:rPr>
          <w:rFonts w:cs="Arial"/>
        </w:rPr>
      </w:pPr>
      <w:r>
        <w:rPr>
          <w:rFonts w:cs="Arial"/>
        </w:rPr>
        <w:t>Partial limits (if any):</w:t>
      </w:r>
    </w:p>
    <w:p w14:paraId="5E09CCE4" w14:textId="77777777" w:rsidR="00AF6CA3" w:rsidRPr="003F3E35" w:rsidRDefault="00AF6CA3" w:rsidP="00AF6CA3">
      <w:pPr>
        <w:spacing w:before="240" w:after="240"/>
        <w:rPr>
          <w:rFonts w:cs="Arial"/>
        </w:rPr>
      </w:pPr>
      <w:r>
        <w:rPr>
          <w:rFonts w:cs="Arial"/>
        </w:rPr>
        <w:t>Draft:</w:t>
      </w:r>
    </w:p>
    <w:p w14:paraId="390620E5" w14:textId="77777777" w:rsidR="00AF6CA3" w:rsidRPr="003F3E35" w:rsidRDefault="00AF6CA3" w:rsidP="00AF6CA3">
      <w:pPr>
        <w:spacing w:before="240" w:after="240"/>
        <w:rPr>
          <w:rFonts w:cs="Arial"/>
        </w:rPr>
      </w:pPr>
      <w:r w:rsidRPr="003F3E35">
        <w:rPr>
          <w:rFonts w:cs="Arial"/>
        </w:rPr>
        <w:t xml:space="preserve">The name and IMO number of the </w:t>
      </w:r>
      <w:r>
        <w:rPr>
          <w:rFonts w:cs="Arial"/>
        </w:rPr>
        <w:t>Vessel</w:t>
      </w:r>
      <w:r w:rsidRPr="003F3E35">
        <w:rPr>
          <w:rFonts w:cs="Arial"/>
        </w:rPr>
        <w:t>(s) to be utilised for transportation of each LNG Cargo are as follows:</w:t>
      </w:r>
    </w:p>
    <w:p w14:paraId="3B28B168" w14:textId="77777777" w:rsidR="00AF6CA3" w:rsidRPr="003F3E35" w:rsidRDefault="00AF6CA3" w:rsidP="00AF6CA3">
      <w:pPr>
        <w:spacing w:before="240" w:after="240"/>
        <w:rPr>
          <w:rFonts w:cs="Arial"/>
        </w:rPr>
      </w:pPr>
      <w:r w:rsidRPr="003F3E35">
        <w:rPr>
          <w:rFonts w:cs="Arial"/>
        </w:rPr>
        <w:t>[_______], [_______], [______].</w:t>
      </w:r>
    </w:p>
    <w:p w14:paraId="232AAFCF" w14:textId="77777777" w:rsidR="00AF6CA3" w:rsidRDefault="00AF6CA3" w:rsidP="00AF6CA3">
      <w:pPr>
        <w:pStyle w:val="Titre1altern"/>
        <w:keepNext/>
        <w:numPr>
          <w:ilvl w:val="0"/>
          <w:numId w:val="40"/>
        </w:numPr>
        <w:tabs>
          <w:tab w:val="num" w:pos="1559"/>
        </w:tabs>
        <w:spacing w:before="360" w:after="240"/>
        <w:rPr>
          <w:sz w:val="20"/>
          <w:szCs w:val="20"/>
        </w:rPr>
      </w:pPr>
      <w:r>
        <w:rPr>
          <w:sz w:val="20"/>
          <w:szCs w:val="20"/>
        </w:rPr>
        <w:t>Ship-Shore Compatibility</w:t>
      </w:r>
    </w:p>
    <w:p w14:paraId="37A7678D" w14:textId="77777777" w:rsidR="00AF6CA3" w:rsidRPr="00FB58D9" w:rsidRDefault="00AF6CA3" w:rsidP="00AF6CA3">
      <w:pPr>
        <w:spacing w:before="240" w:after="240"/>
        <w:rPr>
          <w:rFonts w:cs="Arial"/>
          <w:szCs w:val="20"/>
        </w:rPr>
      </w:pPr>
      <w:r>
        <w:rPr>
          <w:rFonts w:cs="Arial"/>
        </w:rPr>
        <w:t>[</w:t>
      </w:r>
      <w:r w:rsidRPr="00FB58D9">
        <w:rPr>
          <w:rFonts w:cs="Arial"/>
          <w:i/>
        </w:rPr>
        <w:t>State whether Vessel(s) approved</w:t>
      </w:r>
      <w:r>
        <w:rPr>
          <w:rFonts w:cs="Arial"/>
        </w:rPr>
        <w:t>]</w:t>
      </w:r>
    </w:p>
    <w:p w14:paraId="2C3C4D69" w14:textId="77777777" w:rsidR="00AF6CA3" w:rsidRPr="003F3E35" w:rsidRDefault="00AF6CA3" w:rsidP="00AF6CA3">
      <w:pPr>
        <w:pStyle w:val="Titre1altern"/>
        <w:keepNext/>
        <w:numPr>
          <w:ilvl w:val="0"/>
          <w:numId w:val="40"/>
        </w:numPr>
        <w:tabs>
          <w:tab w:val="num" w:pos="1559"/>
        </w:tabs>
        <w:spacing w:before="360" w:after="240"/>
        <w:rPr>
          <w:sz w:val="20"/>
          <w:szCs w:val="20"/>
        </w:rPr>
      </w:pPr>
      <w:r w:rsidRPr="003F3E35">
        <w:rPr>
          <w:sz w:val="20"/>
          <w:szCs w:val="20"/>
        </w:rPr>
        <w:t>Heel</w:t>
      </w:r>
    </w:p>
    <w:p w14:paraId="20729009" w14:textId="77777777" w:rsidR="00AF6CA3" w:rsidRDefault="00AF6CA3" w:rsidP="00AF6CA3">
      <w:pPr>
        <w:spacing w:before="240" w:after="240"/>
        <w:rPr>
          <w:rFonts w:cs="Arial"/>
        </w:rPr>
      </w:pPr>
      <w:r>
        <w:rPr>
          <w:rFonts w:cs="Arial"/>
        </w:rPr>
        <w:t>The LNG Heel shall be:</w:t>
      </w:r>
    </w:p>
    <w:p w14:paraId="660C6968" w14:textId="77777777" w:rsidR="00AF6CA3" w:rsidRPr="003F3E35" w:rsidRDefault="00AF6CA3" w:rsidP="00AF6CA3">
      <w:pPr>
        <w:pStyle w:val="Titre1altern"/>
        <w:keepNext/>
        <w:numPr>
          <w:ilvl w:val="0"/>
          <w:numId w:val="40"/>
        </w:numPr>
        <w:tabs>
          <w:tab w:val="num" w:pos="1559"/>
        </w:tabs>
        <w:spacing w:before="360" w:after="240"/>
        <w:rPr>
          <w:sz w:val="20"/>
          <w:szCs w:val="20"/>
        </w:rPr>
      </w:pPr>
      <w:r w:rsidRPr="003F3E35">
        <w:rPr>
          <w:sz w:val="20"/>
          <w:szCs w:val="20"/>
        </w:rPr>
        <w:t>Demurrage</w:t>
      </w:r>
      <w:r>
        <w:rPr>
          <w:sz w:val="20"/>
          <w:szCs w:val="20"/>
        </w:rPr>
        <w:t xml:space="preserve"> </w:t>
      </w:r>
    </w:p>
    <w:p w14:paraId="0534A735" w14:textId="77777777" w:rsidR="00AF6CA3" w:rsidRDefault="00AF6CA3" w:rsidP="00AF6CA3">
      <w:pPr>
        <w:spacing w:before="240" w:after="240"/>
        <w:rPr>
          <w:rFonts w:cs="Arial"/>
        </w:rPr>
      </w:pPr>
      <w:r>
        <w:rPr>
          <w:rFonts w:cs="Arial"/>
        </w:rPr>
        <w:t>T</w:t>
      </w:r>
      <w:r w:rsidRPr="00EF6850">
        <w:rPr>
          <w:rFonts w:cs="Arial"/>
        </w:rPr>
        <w:t xml:space="preserve">he </w:t>
      </w:r>
      <w:r>
        <w:rPr>
          <w:rFonts w:cs="Arial"/>
        </w:rPr>
        <w:t>Demurrage R</w:t>
      </w:r>
      <w:r w:rsidRPr="00EF6850">
        <w:rPr>
          <w:rFonts w:cs="Arial"/>
        </w:rPr>
        <w:t xml:space="preserve">ate </w:t>
      </w:r>
      <w:r>
        <w:rPr>
          <w:rFonts w:cs="Arial"/>
        </w:rPr>
        <w:t>shall be:</w:t>
      </w:r>
    </w:p>
    <w:p w14:paraId="4FFF495C" w14:textId="77777777" w:rsidR="00AF6CA3" w:rsidRPr="003F3E35" w:rsidRDefault="00AF6CA3" w:rsidP="00AF6CA3">
      <w:pPr>
        <w:pStyle w:val="Titre1altern"/>
        <w:keepNext/>
        <w:numPr>
          <w:ilvl w:val="0"/>
          <w:numId w:val="40"/>
        </w:numPr>
        <w:tabs>
          <w:tab w:val="num" w:pos="1559"/>
        </w:tabs>
        <w:spacing w:before="360" w:after="240"/>
        <w:rPr>
          <w:sz w:val="20"/>
          <w:szCs w:val="20"/>
        </w:rPr>
      </w:pPr>
      <w:r>
        <w:rPr>
          <w:sz w:val="20"/>
          <w:szCs w:val="20"/>
        </w:rPr>
        <w:t>Excess Boil-Off</w:t>
      </w:r>
    </w:p>
    <w:p w14:paraId="0FAE359A" w14:textId="77777777" w:rsidR="00AF6CA3" w:rsidRPr="00EF6850" w:rsidRDefault="00AF6CA3" w:rsidP="00AF6CA3">
      <w:pPr>
        <w:spacing w:before="240" w:after="240"/>
        <w:rPr>
          <w:rFonts w:cs="Arial"/>
        </w:rPr>
      </w:pPr>
      <w:r>
        <w:rPr>
          <w:rFonts w:cs="Arial"/>
        </w:rPr>
        <w:t>The deemed boil-off rate shall be:</w:t>
      </w:r>
    </w:p>
    <w:p w14:paraId="294B0CFE" w14:textId="77777777" w:rsidR="00AF6CA3" w:rsidRPr="003F3E35" w:rsidRDefault="00AF6CA3" w:rsidP="00AF6CA3">
      <w:pPr>
        <w:pStyle w:val="Titre1altern"/>
        <w:keepNext/>
        <w:numPr>
          <w:ilvl w:val="0"/>
          <w:numId w:val="40"/>
        </w:numPr>
        <w:tabs>
          <w:tab w:val="num" w:pos="1559"/>
        </w:tabs>
        <w:spacing w:before="360" w:after="240"/>
        <w:rPr>
          <w:sz w:val="20"/>
          <w:szCs w:val="20"/>
        </w:rPr>
      </w:pPr>
      <w:r w:rsidRPr="00EF6850">
        <w:rPr>
          <w:sz w:val="20"/>
          <w:szCs w:val="20"/>
        </w:rPr>
        <w:lastRenderedPageBreak/>
        <w:t>LNG Price</w:t>
      </w:r>
    </w:p>
    <w:p w14:paraId="3F3E4105" w14:textId="77777777" w:rsidR="00AF6CA3" w:rsidRPr="00EF6850" w:rsidRDefault="00AF6CA3" w:rsidP="00AF6CA3">
      <w:pPr>
        <w:spacing w:before="240" w:after="240"/>
        <w:rPr>
          <w:rFonts w:cs="Arial"/>
        </w:rPr>
      </w:pPr>
      <w:r>
        <w:rPr>
          <w:rFonts w:cs="Arial"/>
        </w:rPr>
        <w:t xml:space="preserve">The LNG Price </w:t>
      </w:r>
      <w:r w:rsidRPr="003F3E35">
        <w:rPr>
          <w:rFonts w:cs="Arial"/>
        </w:rPr>
        <w:t xml:space="preserve">in USD per MMBtu for each LNG Cargo </w:t>
      </w:r>
      <w:r>
        <w:rPr>
          <w:rFonts w:cs="Arial"/>
        </w:rPr>
        <w:t>shall be: [</w:t>
      </w:r>
      <w:r w:rsidRPr="003F3E35">
        <w:rPr>
          <w:rFonts w:cs="Arial"/>
          <w:i/>
        </w:rPr>
        <w:t>Specify a price for each LNG Cargo if several cargoes are contracted</w:t>
      </w:r>
      <w:r>
        <w:rPr>
          <w:rFonts w:cs="Arial"/>
        </w:rPr>
        <w:t xml:space="preserve">] </w:t>
      </w:r>
    </w:p>
    <w:p w14:paraId="52512100" w14:textId="77777777" w:rsidR="00AF6CA3" w:rsidRPr="005F2EF9" w:rsidRDefault="00AF6CA3" w:rsidP="00AF6CA3">
      <w:pPr>
        <w:pStyle w:val="Titre1altern"/>
        <w:keepNext/>
        <w:numPr>
          <w:ilvl w:val="0"/>
          <w:numId w:val="40"/>
        </w:numPr>
        <w:tabs>
          <w:tab w:val="num" w:pos="1559"/>
        </w:tabs>
        <w:spacing w:before="360" w:after="240"/>
        <w:rPr>
          <w:sz w:val="20"/>
          <w:szCs w:val="20"/>
        </w:rPr>
      </w:pPr>
      <w:r w:rsidRPr="005F2EF9">
        <w:rPr>
          <w:sz w:val="20"/>
          <w:szCs w:val="20"/>
        </w:rPr>
        <w:t>Credit Support</w:t>
      </w:r>
    </w:p>
    <w:p w14:paraId="0D6BE215" w14:textId="77777777" w:rsidR="00AF6CA3" w:rsidRPr="005F2EF9" w:rsidRDefault="00AF6CA3" w:rsidP="00AF6CA3">
      <w:pPr>
        <w:spacing w:before="240" w:after="240"/>
        <w:rPr>
          <w:rFonts w:cs="Arial"/>
        </w:rPr>
      </w:pPr>
      <w:r w:rsidRPr="005F2EF9">
        <w:rPr>
          <w:rFonts w:cs="Arial"/>
        </w:rPr>
        <w:t>[</w:t>
      </w:r>
      <w:r w:rsidRPr="005F2EF9">
        <w:rPr>
          <w:rFonts w:cs="Arial"/>
          <w:i/>
        </w:rPr>
        <w:t>Specify the Credit Support agreed under Clause 7.2 of the LNG GTCs 2018, if any</w:t>
      </w:r>
      <w:r>
        <w:rPr>
          <w:rFonts w:cs="Arial"/>
        </w:rPr>
        <w:t>]</w:t>
      </w:r>
    </w:p>
    <w:p w14:paraId="7ECCF460" w14:textId="77777777" w:rsidR="00AF6CA3" w:rsidRPr="00712002" w:rsidRDefault="00AF6CA3" w:rsidP="00AF6CA3">
      <w:pPr>
        <w:pStyle w:val="Titre1altern"/>
        <w:keepNext/>
        <w:numPr>
          <w:ilvl w:val="0"/>
          <w:numId w:val="40"/>
        </w:numPr>
        <w:spacing w:before="360" w:after="240"/>
        <w:rPr>
          <w:sz w:val="20"/>
          <w:szCs w:val="20"/>
        </w:rPr>
      </w:pPr>
      <w:r w:rsidRPr="00712002">
        <w:rPr>
          <w:sz w:val="20"/>
          <w:szCs w:val="20"/>
        </w:rPr>
        <w:t>Parties' Bank Accounts for payment of LNG Cargo Invoices:</w:t>
      </w:r>
    </w:p>
    <w:p w14:paraId="17C80249" w14:textId="77777777" w:rsidR="00AF6CA3" w:rsidRPr="00712002" w:rsidRDefault="00AF6CA3" w:rsidP="00AF6CA3">
      <w:pPr>
        <w:spacing w:before="240" w:after="240"/>
        <w:rPr>
          <w:rFonts w:cs="Arial"/>
        </w:rPr>
      </w:pPr>
      <w:r w:rsidRPr="00712002">
        <w:rPr>
          <w:rFonts w:cs="Arial"/>
        </w:rPr>
        <w:t xml:space="preserve">The name and location of </w:t>
      </w:r>
      <w:r>
        <w:rPr>
          <w:rFonts w:cs="Arial"/>
        </w:rPr>
        <w:t xml:space="preserve">the </w:t>
      </w:r>
      <w:r w:rsidRPr="00712002">
        <w:rPr>
          <w:rFonts w:cs="Arial"/>
        </w:rPr>
        <w:t xml:space="preserve">Seller's bank and </w:t>
      </w:r>
      <w:r>
        <w:rPr>
          <w:rFonts w:cs="Arial"/>
        </w:rPr>
        <w:t xml:space="preserve">the </w:t>
      </w:r>
      <w:r w:rsidRPr="00712002">
        <w:rPr>
          <w:rFonts w:cs="Arial"/>
        </w:rPr>
        <w:t xml:space="preserve">Seller's account details are as follows: </w:t>
      </w:r>
    </w:p>
    <w:p w14:paraId="6F0C6449" w14:textId="77777777" w:rsidR="00AF6CA3" w:rsidRPr="00712002" w:rsidRDefault="00AF6CA3" w:rsidP="00AF6CA3">
      <w:pPr>
        <w:spacing w:before="240" w:after="240"/>
        <w:rPr>
          <w:rFonts w:cs="Arial"/>
        </w:rPr>
      </w:pPr>
      <w:r w:rsidRPr="00712002">
        <w:rPr>
          <w:rFonts w:cs="Arial"/>
        </w:rPr>
        <w:t>[__________]</w:t>
      </w:r>
    </w:p>
    <w:p w14:paraId="49704672" w14:textId="77777777" w:rsidR="00AF6CA3" w:rsidRPr="00712002" w:rsidRDefault="00AF6CA3" w:rsidP="00AF6CA3">
      <w:pPr>
        <w:spacing w:before="240" w:after="240"/>
        <w:rPr>
          <w:rFonts w:cs="Arial"/>
        </w:rPr>
      </w:pPr>
      <w:r w:rsidRPr="00712002">
        <w:rPr>
          <w:rFonts w:cs="Arial"/>
        </w:rPr>
        <w:t xml:space="preserve">The name and location of </w:t>
      </w:r>
      <w:r>
        <w:rPr>
          <w:rFonts w:cs="Arial"/>
        </w:rPr>
        <w:t xml:space="preserve">the </w:t>
      </w:r>
      <w:r w:rsidRPr="00712002">
        <w:rPr>
          <w:rFonts w:cs="Arial"/>
        </w:rPr>
        <w:t xml:space="preserve">Buyer's bank and </w:t>
      </w:r>
      <w:r>
        <w:rPr>
          <w:rFonts w:cs="Arial"/>
        </w:rPr>
        <w:t xml:space="preserve">the </w:t>
      </w:r>
      <w:r w:rsidRPr="00712002">
        <w:rPr>
          <w:rFonts w:cs="Arial"/>
        </w:rPr>
        <w:t xml:space="preserve">Buyer's account details are as follows: </w:t>
      </w:r>
    </w:p>
    <w:p w14:paraId="734B5BE7" w14:textId="77777777" w:rsidR="00AF6CA3" w:rsidRPr="00712002" w:rsidRDefault="00AF6CA3" w:rsidP="00AF6CA3">
      <w:pPr>
        <w:spacing w:before="240" w:after="240"/>
        <w:rPr>
          <w:rFonts w:cs="Arial"/>
        </w:rPr>
      </w:pPr>
      <w:r w:rsidRPr="00712002">
        <w:rPr>
          <w:rFonts w:cs="Arial"/>
        </w:rPr>
        <w:t>[__________]</w:t>
      </w:r>
    </w:p>
    <w:p w14:paraId="2D119A9D" w14:textId="77777777" w:rsidR="00AF6CA3" w:rsidRPr="005F2EF9" w:rsidRDefault="00AF6CA3" w:rsidP="00AF6CA3">
      <w:pPr>
        <w:pStyle w:val="Titre1altern"/>
        <w:keepNext/>
        <w:numPr>
          <w:ilvl w:val="0"/>
          <w:numId w:val="40"/>
        </w:numPr>
        <w:tabs>
          <w:tab w:val="num" w:pos="1559"/>
        </w:tabs>
        <w:spacing w:before="360" w:after="240"/>
        <w:rPr>
          <w:sz w:val="20"/>
          <w:szCs w:val="20"/>
        </w:rPr>
      </w:pPr>
      <w:r w:rsidRPr="005F2EF9">
        <w:rPr>
          <w:sz w:val="20"/>
          <w:szCs w:val="20"/>
        </w:rPr>
        <w:t>Limitation of Liability</w:t>
      </w:r>
    </w:p>
    <w:p w14:paraId="17654FE1" w14:textId="77777777" w:rsidR="00AF6CA3" w:rsidRPr="003F3E35" w:rsidRDefault="00AF6CA3" w:rsidP="00AF6CA3">
      <w:pPr>
        <w:spacing w:before="240" w:after="240"/>
        <w:rPr>
          <w:rFonts w:cs="Arial"/>
        </w:rPr>
      </w:pPr>
      <w:r>
        <w:rPr>
          <w:rFonts w:cs="Arial"/>
        </w:rPr>
        <w:t xml:space="preserve">The </w:t>
      </w:r>
      <w:r w:rsidRPr="005F2EF9">
        <w:rPr>
          <w:rFonts w:cs="Arial"/>
        </w:rPr>
        <w:t xml:space="preserve">Seller’s Shortfall Cap </w:t>
      </w:r>
      <w:r w:rsidRPr="003F3E35">
        <w:rPr>
          <w:rFonts w:cs="Arial"/>
        </w:rPr>
        <w:t>shall be</w:t>
      </w:r>
      <w:r>
        <w:rPr>
          <w:rFonts w:cs="Arial"/>
        </w:rPr>
        <w:t>:</w:t>
      </w:r>
      <w:r w:rsidRPr="003F3E35">
        <w:rPr>
          <w:rFonts w:cs="Arial"/>
        </w:rPr>
        <w:t xml:space="preserve"> </w:t>
      </w:r>
      <w:r>
        <w:rPr>
          <w:rFonts w:cs="Arial"/>
        </w:rPr>
        <w:t>[</w:t>
      </w:r>
      <w:r w:rsidRPr="005F2EF9">
        <w:rPr>
          <w:rFonts w:cs="Arial"/>
          <w:i/>
        </w:rPr>
        <w:t>The default value in the LNG GTCs 2018 is one hundred percent (100%) of the product of the Shortfall Quantity and the LNG Price</w:t>
      </w:r>
      <w:r>
        <w:rPr>
          <w:rFonts w:cs="Arial"/>
        </w:rPr>
        <w:t>]</w:t>
      </w:r>
    </w:p>
    <w:p w14:paraId="24B63239" w14:textId="77777777" w:rsidR="00AF6CA3" w:rsidRPr="003F3E35" w:rsidRDefault="00AF6CA3" w:rsidP="00AF6CA3">
      <w:pPr>
        <w:spacing w:before="240" w:after="240"/>
        <w:rPr>
          <w:rFonts w:cs="Arial"/>
        </w:rPr>
      </w:pPr>
      <w:r>
        <w:rPr>
          <w:rFonts w:cs="Arial"/>
        </w:rPr>
        <w:t>The Buy</w:t>
      </w:r>
      <w:r w:rsidRPr="005F2EF9">
        <w:rPr>
          <w:rFonts w:cs="Arial"/>
        </w:rPr>
        <w:t>er’s Shortfall Cap</w:t>
      </w:r>
      <w:r w:rsidRPr="003F3E35">
        <w:rPr>
          <w:rFonts w:cs="Arial"/>
        </w:rPr>
        <w:t xml:space="preserve"> shall be</w:t>
      </w:r>
      <w:r>
        <w:rPr>
          <w:rFonts w:cs="Arial"/>
        </w:rPr>
        <w:t>:</w:t>
      </w:r>
      <w:r w:rsidRPr="003F3E35">
        <w:rPr>
          <w:rFonts w:cs="Arial"/>
        </w:rPr>
        <w:t xml:space="preserve"> </w:t>
      </w:r>
      <w:r>
        <w:rPr>
          <w:rFonts w:cs="Arial"/>
        </w:rPr>
        <w:t>[</w:t>
      </w:r>
      <w:r w:rsidRPr="005F2EF9">
        <w:rPr>
          <w:rFonts w:cs="Arial"/>
          <w:i/>
        </w:rPr>
        <w:t>The default value in the LNG GTCs 2018 is one hundred percent (100%) of the product of the Shortfall Quantity and the LNG Price</w:t>
      </w:r>
      <w:r>
        <w:rPr>
          <w:rFonts w:cs="Arial"/>
        </w:rPr>
        <w:t>]</w:t>
      </w:r>
    </w:p>
    <w:p w14:paraId="7CB1731E" w14:textId="77777777" w:rsidR="00AF6CA3" w:rsidRPr="00EF6850" w:rsidRDefault="00AF6CA3" w:rsidP="00AF6CA3">
      <w:pPr>
        <w:pStyle w:val="Titre1altern"/>
        <w:keepNext/>
        <w:numPr>
          <w:ilvl w:val="0"/>
          <w:numId w:val="40"/>
        </w:numPr>
        <w:tabs>
          <w:tab w:val="num" w:pos="1559"/>
        </w:tabs>
        <w:spacing w:before="360" w:after="240"/>
        <w:rPr>
          <w:sz w:val="20"/>
          <w:szCs w:val="20"/>
        </w:rPr>
      </w:pPr>
      <w:r>
        <w:rPr>
          <w:sz w:val="20"/>
          <w:szCs w:val="20"/>
        </w:rPr>
        <w:t>Notices</w:t>
      </w:r>
    </w:p>
    <w:p w14:paraId="3E9A51DD" w14:textId="77777777" w:rsidR="00AF6CA3" w:rsidRDefault="00AF6CA3" w:rsidP="00AF6CA3">
      <w:pPr>
        <w:spacing w:before="240" w:after="240"/>
        <w:rPr>
          <w:rFonts w:cs="Arial"/>
        </w:rPr>
      </w:pPr>
      <w:r>
        <w:rPr>
          <w:rFonts w:cs="Arial"/>
        </w:rPr>
        <w:t>Buyer’s details for notices:</w:t>
      </w:r>
    </w:p>
    <w:p w14:paraId="414370D0" w14:textId="77777777" w:rsidR="00AF6CA3" w:rsidRDefault="00AF6CA3" w:rsidP="00AF6CA3">
      <w:pPr>
        <w:spacing w:before="240" w:after="240"/>
        <w:rPr>
          <w:rFonts w:cs="Arial"/>
        </w:rPr>
      </w:pPr>
      <w:r>
        <w:rPr>
          <w:rFonts w:cs="Arial"/>
        </w:rPr>
        <w:t>[</w:t>
      </w:r>
      <w:r>
        <w:rPr>
          <w:rFonts w:cs="Arial"/>
          <w:i/>
        </w:rPr>
        <w:t>Insert p</w:t>
      </w:r>
      <w:r w:rsidRPr="005F2EF9">
        <w:rPr>
          <w:rFonts w:cs="Arial"/>
          <w:i/>
        </w:rPr>
        <w:t>ersons and contact details</w:t>
      </w:r>
      <w:r>
        <w:rPr>
          <w:rFonts w:cs="Arial"/>
          <w:i/>
        </w:rPr>
        <w:t>, including email addresses</w:t>
      </w:r>
      <w:r>
        <w:rPr>
          <w:rFonts w:cs="Arial"/>
        </w:rPr>
        <w:t>]</w:t>
      </w:r>
    </w:p>
    <w:p w14:paraId="534BBA1F" w14:textId="77777777" w:rsidR="00AF6CA3" w:rsidRDefault="00AF6CA3" w:rsidP="00AF6CA3">
      <w:pPr>
        <w:spacing w:before="240" w:after="240"/>
        <w:rPr>
          <w:rFonts w:cs="Arial"/>
        </w:rPr>
      </w:pPr>
      <w:r>
        <w:rPr>
          <w:rFonts w:cs="Arial"/>
        </w:rPr>
        <w:t>Seller’s details for notices:</w:t>
      </w:r>
    </w:p>
    <w:p w14:paraId="1B3019F2" w14:textId="77777777" w:rsidR="00AF6CA3" w:rsidRDefault="00AF6CA3" w:rsidP="00AF6CA3">
      <w:pPr>
        <w:spacing w:before="240" w:after="240"/>
        <w:rPr>
          <w:rFonts w:cs="Arial"/>
        </w:rPr>
      </w:pPr>
      <w:r>
        <w:rPr>
          <w:rFonts w:cs="Arial"/>
        </w:rPr>
        <w:t>[</w:t>
      </w:r>
      <w:r>
        <w:rPr>
          <w:rFonts w:cs="Arial"/>
          <w:i/>
        </w:rPr>
        <w:t>Insert p</w:t>
      </w:r>
      <w:r w:rsidRPr="005F2EF9">
        <w:rPr>
          <w:rFonts w:cs="Arial"/>
          <w:i/>
        </w:rPr>
        <w:t>ersons and contact details</w:t>
      </w:r>
      <w:r>
        <w:rPr>
          <w:rFonts w:cs="Arial"/>
          <w:i/>
        </w:rPr>
        <w:t>, including email addresses</w:t>
      </w:r>
      <w:r>
        <w:rPr>
          <w:rFonts w:cs="Arial"/>
        </w:rPr>
        <w:t>]</w:t>
      </w:r>
    </w:p>
    <w:p w14:paraId="1F6014DC" w14:textId="77777777" w:rsidR="00AF6CA3" w:rsidRPr="00EF6850" w:rsidRDefault="00AF6CA3" w:rsidP="00AF6CA3">
      <w:pPr>
        <w:spacing w:before="240" w:after="240"/>
        <w:rPr>
          <w:rFonts w:cs="Arial"/>
        </w:rPr>
      </w:pPr>
      <w:r>
        <w:rPr>
          <w:rFonts w:cs="Arial"/>
        </w:rPr>
        <w:t>Admissibility of notices by fax: [Yes/No]</w:t>
      </w:r>
    </w:p>
    <w:p w14:paraId="440CFB63" w14:textId="77777777" w:rsidR="00AF6CA3" w:rsidRDefault="00AF6CA3" w:rsidP="00AF6CA3">
      <w:pPr>
        <w:pStyle w:val="Titre1altern"/>
        <w:keepNext/>
        <w:numPr>
          <w:ilvl w:val="0"/>
          <w:numId w:val="40"/>
        </w:numPr>
        <w:tabs>
          <w:tab w:val="num" w:pos="1559"/>
        </w:tabs>
        <w:spacing w:before="360" w:after="240"/>
        <w:rPr>
          <w:sz w:val="20"/>
        </w:rPr>
      </w:pPr>
      <w:r>
        <w:rPr>
          <w:sz w:val="20"/>
        </w:rPr>
        <w:t>Optional Provisions</w:t>
      </w:r>
    </w:p>
    <w:p w14:paraId="4114D909" w14:textId="77777777" w:rsidR="00AF6CA3" w:rsidRDefault="00AF6CA3" w:rsidP="00AF6CA3">
      <w:pPr>
        <w:spacing w:before="240" w:after="240"/>
        <w:rPr>
          <w:rFonts w:cs="Arial"/>
        </w:rPr>
      </w:pPr>
      <w:r>
        <w:rPr>
          <w:rFonts w:cs="Arial"/>
        </w:rPr>
        <w:t>[</w:t>
      </w:r>
      <w:r w:rsidRPr="005F2EF9">
        <w:rPr>
          <w:rFonts w:cs="Arial"/>
          <w:i/>
        </w:rPr>
        <w:t>The LNG GTCs 2018 provide that the following values can be specified and the following elections can be made in the Confirmation Notice. Please delete when not applicable</w:t>
      </w:r>
      <w:r>
        <w:rPr>
          <w:rFonts w:cs="Arial"/>
        </w:rPr>
        <w:t>]</w:t>
      </w:r>
    </w:p>
    <w:p w14:paraId="57D70077" w14:textId="77777777" w:rsidR="00AF6CA3" w:rsidRDefault="00AF6CA3" w:rsidP="00AF6CA3">
      <w:pPr>
        <w:pStyle w:val="Titre1altern"/>
        <w:keepNext/>
        <w:numPr>
          <w:ilvl w:val="1"/>
          <w:numId w:val="40"/>
        </w:numPr>
        <w:tabs>
          <w:tab w:val="left" w:pos="900"/>
        </w:tabs>
        <w:spacing w:before="360" w:after="240"/>
        <w:rPr>
          <w:sz w:val="20"/>
        </w:rPr>
      </w:pPr>
      <w:r>
        <w:rPr>
          <w:sz w:val="20"/>
        </w:rPr>
        <w:t>Cargo Tolerance</w:t>
      </w:r>
    </w:p>
    <w:p w14:paraId="6E39B908" w14:textId="77777777" w:rsidR="00AF6CA3" w:rsidRPr="00712002" w:rsidRDefault="00AF6CA3" w:rsidP="00AF6CA3">
      <w:pPr>
        <w:spacing w:before="240" w:after="240"/>
        <w:ind w:left="360"/>
        <w:rPr>
          <w:rFonts w:cs="Arial"/>
        </w:rPr>
      </w:pPr>
      <w:r w:rsidRPr="00712002">
        <w:rPr>
          <w:rFonts w:cs="Arial"/>
        </w:rPr>
        <w:t xml:space="preserve">The Cargo Tolerance shall be: </w:t>
      </w:r>
      <w:r>
        <w:rPr>
          <w:rFonts w:cs="Arial"/>
        </w:rPr>
        <w:t>[</w:t>
      </w:r>
      <w:r>
        <w:rPr>
          <w:rFonts w:cs="Arial"/>
          <w:i/>
        </w:rPr>
        <w:t>Enter value</w:t>
      </w:r>
      <w:r>
        <w:rPr>
          <w:rFonts w:cs="Arial"/>
        </w:rPr>
        <w:t>] percent ([</w:t>
      </w:r>
      <w:r>
        <w:rPr>
          <w:rFonts w:cs="Arial"/>
          <w:i/>
        </w:rPr>
        <w:t>Enter value</w:t>
      </w:r>
      <w:proofErr w:type="gramStart"/>
      <w:r>
        <w:rPr>
          <w:rFonts w:cs="Arial"/>
        </w:rPr>
        <w:t>]%</w:t>
      </w:r>
      <w:proofErr w:type="gramEnd"/>
      <w:r>
        <w:rPr>
          <w:rFonts w:cs="Arial"/>
        </w:rPr>
        <w:t xml:space="preserve">) </w:t>
      </w:r>
      <w:r w:rsidRPr="00712002">
        <w:rPr>
          <w:rFonts w:cs="Arial"/>
        </w:rPr>
        <w:t>[</w:t>
      </w:r>
      <w:r>
        <w:rPr>
          <w:rFonts w:cs="Arial"/>
          <w:i/>
        </w:rPr>
        <w:t>T</w:t>
      </w:r>
      <w:r w:rsidRPr="00712002">
        <w:rPr>
          <w:rFonts w:cs="Arial"/>
          <w:i/>
        </w:rPr>
        <w:t xml:space="preserve">he default </w:t>
      </w:r>
      <w:r>
        <w:rPr>
          <w:rFonts w:cs="Arial"/>
          <w:i/>
        </w:rPr>
        <w:t>value</w:t>
      </w:r>
      <w:r w:rsidRPr="00712002">
        <w:rPr>
          <w:rFonts w:cs="Arial"/>
          <w:i/>
        </w:rPr>
        <w:t xml:space="preserve"> is five percent (5%)</w:t>
      </w:r>
      <w:r w:rsidRPr="00712002">
        <w:rPr>
          <w:rFonts w:cs="Arial"/>
        </w:rPr>
        <w:t>]</w:t>
      </w:r>
    </w:p>
    <w:p w14:paraId="377C6603" w14:textId="77777777" w:rsidR="00AF6CA3" w:rsidRPr="009A674B" w:rsidRDefault="00AF6CA3" w:rsidP="00AF6CA3">
      <w:pPr>
        <w:pStyle w:val="Titre1altern"/>
        <w:keepNext/>
        <w:numPr>
          <w:ilvl w:val="1"/>
          <w:numId w:val="40"/>
        </w:numPr>
        <w:tabs>
          <w:tab w:val="left" w:pos="900"/>
        </w:tabs>
        <w:spacing w:before="360" w:after="240"/>
        <w:rPr>
          <w:sz w:val="20"/>
        </w:rPr>
      </w:pPr>
      <w:r w:rsidRPr="009A674B">
        <w:rPr>
          <w:sz w:val="20"/>
        </w:rPr>
        <w:t>Seller’s Mitigation Payment</w:t>
      </w:r>
    </w:p>
    <w:p w14:paraId="3A624F8A" w14:textId="77777777" w:rsidR="00AF6CA3" w:rsidRDefault="00AF6CA3" w:rsidP="00AF6CA3">
      <w:pPr>
        <w:spacing w:before="240" w:after="240"/>
        <w:ind w:left="360"/>
        <w:rPr>
          <w:rFonts w:cs="Arial"/>
        </w:rPr>
      </w:pPr>
      <w:r>
        <w:rPr>
          <w:rFonts w:cs="Arial"/>
        </w:rPr>
        <w:t>Clause 4.6 (Seller’s Mitigation Payment) of the LNG GTCs 2018 shall apply to the Transaction. [</w:t>
      </w:r>
      <w:r w:rsidRPr="00712002">
        <w:rPr>
          <w:rFonts w:cs="Arial"/>
          <w:i/>
        </w:rPr>
        <w:t xml:space="preserve">In case of mitigation of a Failure to </w:t>
      </w:r>
      <w:proofErr w:type="gramStart"/>
      <w:r w:rsidRPr="00712002">
        <w:rPr>
          <w:rFonts w:cs="Arial"/>
          <w:i/>
        </w:rPr>
        <w:t>Deliver</w:t>
      </w:r>
      <w:proofErr w:type="gramEnd"/>
      <w:r w:rsidRPr="00712002">
        <w:rPr>
          <w:rFonts w:cs="Arial"/>
          <w:i/>
        </w:rPr>
        <w:t xml:space="preserve"> without loss, the LNG GTCs 2018 provide for the possibility to have a minimum payment reflecting the internal costs and risks of the Buyer</w:t>
      </w:r>
      <w:r>
        <w:rPr>
          <w:rFonts w:cs="Arial"/>
        </w:rPr>
        <w:t>]</w:t>
      </w:r>
    </w:p>
    <w:p w14:paraId="689241CA" w14:textId="77777777" w:rsidR="00AF6CA3" w:rsidRDefault="00AF6CA3" w:rsidP="00AF6CA3">
      <w:pPr>
        <w:spacing w:before="240" w:after="240"/>
        <w:ind w:left="360"/>
        <w:rPr>
          <w:rFonts w:cs="Arial"/>
        </w:rPr>
      </w:pPr>
      <w:r>
        <w:rPr>
          <w:rFonts w:cs="Arial"/>
        </w:rPr>
        <w:lastRenderedPageBreak/>
        <w:t>[The Seller’s Mitigation Payment shall be: [</w:t>
      </w:r>
      <w:r w:rsidRPr="00712002">
        <w:rPr>
          <w:rFonts w:cs="Arial"/>
          <w:i/>
        </w:rPr>
        <w:t>Enter value</w:t>
      </w:r>
      <w:r>
        <w:rPr>
          <w:rFonts w:cs="Arial"/>
        </w:rPr>
        <w:t xml:space="preserve">] </w:t>
      </w:r>
      <w:r w:rsidRPr="003F3E35">
        <w:rPr>
          <w:rFonts w:cs="Arial"/>
        </w:rPr>
        <w:t>percent (</w:t>
      </w:r>
      <w:r>
        <w:rPr>
          <w:rFonts w:cs="Arial"/>
        </w:rPr>
        <w:t>[</w:t>
      </w:r>
      <w:r w:rsidRPr="00712002">
        <w:rPr>
          <w:rFonts w:cs="Arial"/>
          <w:i/>
        </w:rPr>
        <w:t>Enter value</w:t>
      </w:r>
      <w:proofErr w:type="gramStart"/>
      <w:r>
        <w:rPr>
          <w:rFonts w:cs="Arial"/>
        </w:rPr>
        <w:t>]</w:t>
      </w:r>
      <w:r w:rsidRPr="003F3E35">
        <w:rPr>
          <w:rFonts w:cs="Arial"/>
        </w:rPr>
        <w:t>%</w:t>
      </w:r>
      <w:proofErr w:type="gramEnd"/>
      <w:r w:rsidRPr="003F3E35">
        <w:rPr>
          <w:rFonts w:cs="Arial"/>
        </w:rPr>
        <w:t>) of the product of the Cargo Quantity and the LNG Price</w:t>
      </w:r>
      <w:r>
        <w:rPr>
          <w:rFonts w:cs="Arial"/>
        </w:rPr>
        <w:t>]. [The default value is</w:t>
      </w:r>
      <w:r w:rsidRPr="003F3E35">
        <w:rPr>
          <w:rFonts w:cs="Arial"/>
        </w:rPr>
        <w:t xml:space="preserve"> nought point fifteen percent (0.</w:t>
      </w:r>
      <w:r>
        <w:rPr>
          <w:rFonts w:cs="Arial"/>
        </w:rPr>
        <w:t>15%)]</w:t>
      </w:r>
    </w:p>
    <w:p w14:paraId="4DF2C85C" w14:textId="77777777" w:rsidR="00AF6CA3" w:rsidRPr="009A674B" w:rsidRDefault="00AF6CA3" w:rsidP="00AF6CA3">
      <w:pPr>
        <w:pStyle w:val="Titre1altern"/>
        <w:keepNext/>
        <w:numPr>
          <w:ilvl w:val="1"/>
          <w:numId w:val="40"/>
        </w:numPr>
        <w:tabs>
          <w:tab w:val="left" w:pos="900"/>
        </w:tabs>
        <w:spacing w:before="360" w:after="240"/>
        <w:rPr>
          <w:sz w:val="20"/>
        </w:rPr>
      </w:pPr>
      <w:r w:rsidRPr="009A674B">
        <w:rPr>
          <w:sz w:val="20"/>
        </w:rPr>
        <w:t>Buyer’s Mitigation Payment</w:t>
      </w:r>
    </w:p>
    <w:p w14:paraId="75FD536D" w14:textId="77777777" w:rsidR="00AF6CA3" w:rsidRPr="00712002" w:rsidRDefault="00AF6CA3" w:rsidP="00AF6CA3">
      <w:pPr>
        <w:spacing w:before="240" w:after="240"/>
        <w:ind w:left="360"/>
        <w:rPr>
          <w:rFonts w:cs="Arial"/>
        </w:rPr>
      </w:pPr>
      <w:r w:rsidRPr="00712002">
        <w:rPr>
          <w:rFonts w:cs="Arial"/>
        </w:rPr>
        <w:t xml:space="preserve">Clause </w:t>
      </w:r>
      <w:r>
        <w:rPr>
          <w:rFonts w:cs="Arial"/>
        </w:rPr>
        <w:t>5</w:t>
      </w:r>
      <w:r w:rsidRPr="00712002">
        <w:rPr>
          <w:rFonts w:cs="Arial"/>
        </w:rPr>
        <w:t>.</w:t>
      </w:r>
      <w:r>
        <w:rPr>
          <w:rFonts w:cs="Arial"/>
        </w:rPr>
        <w:t>6</w:t>
      </w:r>
      <w:r w:rsidRPr="00712002">
        <w:rPr>
          <w:rFonts w:cs="Arial"/>
        </w:rPr>
        <w:t xml:space="preserve"> (</w:t>
      </w:r>
      <w:r>
        <w:rPr>
          <w:rFonts w:cs="Arial"/>
        </w:rPr>
        <w:t>Buy</w:t>
      </w:r>
      <w:r w:rsidRPr="00712002">
        <w:rPr>
          <w:rFonts w:cs="Arial"/>
        </w:rPr>
        <w:t xml:space="preserve">er’s Mitigation Payment) of the LNG GTCs 2018 shall apply to the Transaction. [In case of mitigation of a Failure to </w:t>
      </w:r>
      <w:proofErr w:type="gramStart"/>
      <w:r>
        <w:rPr>
          <w:rFonts w:cs="Arial"/>
        </w:rPr>
        <w:t>Take</w:t>
      </w:r>
      <w:proofErr w:type="gramEnd"/>
      <w:r w:rsidRPr="00712002">
        <w:rPr>
          <w:rFonts w:cs="Arial"/>
        </w:rPr>
        <w:t xml:space="preserve"> without loss, the LNG GTCs 2018 provide for the possibility to have a minimum payment reflecting the internal costs and risks of the </w:t>
      </w:r>
      <w:r>
        <w:rPr>
          <w:rFonts w:cs="Arial"/>
        </w:rPr>
        <w:t>Seller</w:t>
      </w:r>
      <w:r w:rsidRPr="00712002">
        <w:rPr>
          <w:rFonts w:cs="Arial"/>
        </w:rPr>
        <w:t>]</w:t>
      </w:r>
    </w:p>
    <w:p w14:paraId="12766CEB" w14:textId="77777777" w:rsidR="00AF6CA3" w:rsidRPr="003F3E35" w:rsidRDefault="00AF6CA3" w:rsidP="00AF6CA3">
      <w:pPr>
        <w:spacing w:before="240" w:after="240"/>
        <w:ind w:left="360"/>
        <w:rPr>
          <w:rFonts w:cs="Arial"/>
        </w:rPr>
      </w:pPr>
      <w:r w:rsidRPr="00712002">
        <w:rPr>
          <w:rFonts w:cs="Arial"/>
        </w:rPr>
        <w:t xml:space="preserve">[The </w:t>
      </w:r>
      <w:r>
        <w:rPr>
          <w:rFonts w:cs="Arial"/>
        </w:rPr>
        <w:t>Buy</w:t>
      </w:r>
      <w:r w:rsidRPr="00712002">
        <w:rPr>
          <w:rFonts w:cs="Arial"/>
        </w:rPr>
        <w:t>er’s Mitigation Payment shall be: [</w:t>
      </w:r>
      <w:r w:rsidRPr="00712002">
        <w:rPr>
          <w:rFonts w:cs="Arial"/>
          <w:i/>
        </w:rPr>
        <w:t>Enter value</w:t>
      </w:r>
      <w:r w:rsidRPr="00712002">
        <w:rPr>
          <w:rFonts w:cs="Arial"/>
        </w:rPr>
        <w:t>] percent ([</w:t>
      </w:r>
      <w:r w:rsidRPr="00712002">
        <w:rPr>
          <w:rFonts w:cs="Arial"/>
          <w:i/>
        </w:rPr>
        <w:t>Enter value</w:t>
      </w:r>
      <w:proofErr w:type="gramStart"/>
      <w:r w:rsidRPr="00712002">
        <w:rPr>
          <w:rFonts w:cs="Arial"/>
        </w:rPr>
        <w:t>]%</w:t>
      </w:r>
      <w:proofErr w:type="gramEnd"/>
      <w:r w:rsidRPr="00712002">
        <w:rPr>
          <w:rFonts w:cs="Arial"/>
        </w:rPr>
        <w:t>) of the product of the Cargo Quantity and the LNG Price]. [</w:t>
      </w:r>
      <w:r w:rsidRPr="00712002">
        <w:rPr>
          <w:rFonts w:cs="Arial"/>
          <w:i/>
        </w:rPr>
        <w:t>The default value is nought point fifteen percent (0.15%)</w:t>
      </w:r>
      <w:r w:rsidRPr="00712002">
        <w:rPr>
          <w:rFonts w:cs="Arial"/>
        </w:rPr>
        <w:t xml:space="preserve">] </w:t>
      </w:r>
    </w:p>
    <w:p w14:paraId="643D31A2" w14:textId="77777777" w:rsidR="00AF6CA3" w:rsidRPr="005F2EF9" w:rsidRDefault="00AF6CA3" w:rsidP="00AF6CA3">
      <w:pPr>
        <w:pStyle w:val="Titre1altern"/>
        <w:keepNext/>
        <w:numPr>
          <w:ilvl w:val="1"/>
          <w:numId w:val="40"/>
        </w:numPr>
        <w:tabs>
          <w:tab w:val="left" w:pos="900"/>
        </w:tabs>
        <w:spacing w:before="360" w:after="240"/>
        <w:rPr>
          <w:sz w:val="20"/>
        </w:rPr>
      </w:pPr>
      <w:r w:rsidRPr="005F2EF9">
        <w:rPr>
          <w:sz w:val="20"/>
        </w:rPr>
        <w:t>Due Date of Invoice</w:t>
      </w:r>
    </w:p>
    <w:p w14:paraId="1AA611E2" w14:textId="77777777" w:rsidR="00AF6CA3" w:rsidRPr="003F3E35" w:rsidRDefault="00AF6CA3" w:rsidP="00AF6CA3">
      <w:pPr>
        <w:spacing w:before="240" w:after="240"/>
        <w:ind w:left="360"/>
        <w:rPr>
          <w:rFonts w:cs="Arial"/>
        </w:rPr>
      </w:pPr>
      <w:r>
        <w:rPr>
          <w:rFonts w:cs="Arial"/>
        </w:rPr>
        <w:t>A</w:t>
      </w:r>
      <w:r w:rsidRPr="003F3E35">
        <w:rPr>
          <w:rFonts w:cs="Arial"/>
        </w:rPr>
        <w:t xml:space="preserve">ny invoice shall become due and payable </w:t>
      </w:r>
      <w:r>
        <w:rPr>
          <w:rFonts w:cs="Arial"/>
        </w:rPr>
        <w:t>[</w:t>
      </w:r>
      <w:r w:rsidRPr="00712002">
        <w:rPr>
          <w:rFonts w:cs="Arial"/>
          <w:i/>
        </w:rPr>
        <w:t>Enter value</w:t>
      </w:r>
      <w:r>
        <w:rPr>
          <w:rFonts w:cs="Arial"/>
        </w:rPr>
        <w:t xml:space="preserve">] </w:t>
      </w:r>
      <w:r w:rsidRPr="003F3E35">
        <w:rPr>
          <w:rFonts w:cs="Arial"/>
        </w:rPr>
        <w:t xml:space="preserve">Business Days after the date on which a Party has received such invoice.  </w:t>
      </w:r>
      <w:r>
        <w:rPr>
          <w:rFonts w:cs="Arial"/>
        </w:rPr>
        <w:t>[</w:t>
      </w:r>
      <w:r w:rsidRPr="009A674B">
        <w:rPr>
          <w:rFonts w:cs="Arial"/>
          <w:i/>
        </w:rPr>
        <w:t>The default value is eight (8) Business Days</w:t>
      </w:r>
      <w:r>
        <w:rPr>
          <w:rFonts w:cs="Arial"/>
        </w:rPr>
        <w:t>]</w:t>
      </w:r>
    </w:p>
    <w:p w14:paraId="7008D281" w14:textId="77777777" w:rsidR="00AF6CA3" w:rsidRPr="005F2EF9" w:rsidRDefault="00AF6CA3" w:rsidP="00AF6CA3">
      <w:pPr>
        <w:pStyle w:val="Titre1altern"/>
        <w:keepNext/>
        <w:numPr>
          <w:ilvl w:val="1"/>
          <w:numId w:val="40"/>
        </w:numPr>
        <w:tabs>
          <w:tab w:val="left" w:pos="900"/>
        </w:tabs>
        <w:spacing w:before="360" w:after="240"/>
        <w:rPr>
          <w:sz w:val="20"/>
        </w:rPr>
      </w:pPr>
      <w:r w:rsidRPr="005F2EF9">
        <w:rPr>
          <w:sz w:val="20"/>
        </w:rPr>
        <w:t>Payment</w:t>
      </w:r>
    </w:p>
    <w:p w14:paraId="1D80A30A" w14:textId="77777777" w:rsidR="00AF6CA3" w:rsidRPr="00712002" w:rsidRDefault="00AF6CA3" w:rsidP="00AF6CA3">
      <w:pPr>
        <w:spacing w:before="240" w:after="240"/>
        <w:ind w:left="360"/>
        <w:rPr>
          <w:rFonts w:cs="Arial"/>
        </w:rPr>
      </w:pPr>
      <w:r>
        <w:rPr>
          <w:rFonts w:cs="Arial"/>
        </w:rPr>
        <w:t>Payments shall be made in the following currency: [</w:t>
      </w:r>
      <w:r>
        <w:rPr>
          <w:rFonts w:cs="Arial"/>
          <w:i/>
        </w:rPr>
        <w:t>The default currency is USD</w:t>
      </w:r>
      <w:r>
        <w:rPr>
          <w:rFonts w:cs="Arial"/>
        </w:rPr>
        <w:t>]</w:t>
      </w:r>
    </w:p>
    <w:p w14:paraId="6AFB79FE" w14:textId="77777777" w:rsidR="00AF6CA3" w:rsidRDefault="00AF6CA3" w:rsidP="00AF6CA3">
      <w:pPr>
        <w:pStyle w:val="Titre1altern"/>
        <w:keepNext/>
        <w:numPr>
          <w:ilvl w:val="1"/>
          <w:numId w:val="40"/>
        </w:numPr>
        <w:tabs>
          <w:tab w:val="left" w:pos="900"/>
        </w:tabs>
        <w:spacing w:before="360" w:after="240"/>
        <w:rPr>
          <w:sz w:val="20"/>
        </w:rPr>
      </w:pPr>
      <w:r>
        <w:rPr>
          <w:sz w:val="20"/>
        </w:rPr>
        <w:t>Loading Rate</w:t>
      </w:r>
    </w:p>
    <w:p w14:paraId="4C83EA6D" w14:textId="77777777" w:rsidR="00AF6CA3" w:rsidRPr="005F2EF9" w:rsidRDefault="00AF6CA3" w:rsidP="00AF6CA3">
      <w:pPr>
        <w:spacing w:before="240" w:after="240"/>
        <w:ind w:left="360"/>
        <w:rPr>
          <w:rFonts w:cs="Arial"/>
        </w:rPr>
      </w:pPr>
      <w:r>
        <w:rPr>
          <w:rFonts w:cs="Arial"/>
        </w:rPr>
        <w:t xml:space="preserve">The </w:t>
      </w:r>
      <w:r w:rsidRPr="005F2EF9">
        <w:rPr>
          <w:rFonts w:cs="Arial"/>
        </w:rPr>
        <w:t xml:space="preserve">Loading Rate </w:t>
      </w:r>
      <w:r>
        <w:rPr>
          <w:rFonts w:cs="Arial"/>
        </w:rPr>
        <w:t>shall be: [</w:t>
      </w:r>
      <w:r>
        <w:rPr>
          <w:rFonts w:cs="Arial"/>
          <w:i/>
        </w:rPr>
        <w:t>Enter value</w:t>
      </w:r>
      <w:r>
        <w:rPr>
          <w:rFonts w:cs="Arial"/>
        </w:rPr>
        <w:t>]</w:t>
      </w:r>
      <w:r w:rsidRPr="005F2EF9">
        <w:rPr>
          <w:rFonts w:cs="Arial"/>
        </w:rPr>
        <w:t xml:space="preserve"> cubic metres per hour</w:t>
      </w:r>
      <w:r>
        <w:rPr>
          <w:rFonts w:cs="Arial"/>
        </w:rPr>
        <w:t xml:space="preserve"> [</w:t>
      </w:r>
      <w:r w:rsidRPr="00712002">
        <w:rPr>
          <w:rFonts w:cs="Arial"/>
          <w:i/>
        </w:rPr>
        <w:t>The default value is ten thousand (10,000) cubic metres per hour</w:t>
      </w:r>
      <w:r>
        <w:rPr>
          <w:rFonts w:cs="Arial"/>
        </w:rPr>
        <w:t>]</w:t>
      </w:r>
    </w:p>
    <w:p w14:paraId="7BC539AD" w14:textId="77777777" w:rsidR="00AF6CA3" w:rsidRDefault="00AF6CA3" w:rsidP="00AF6CA3">
      <w:pPr>
        <w:pStyle w:val="Titre1altern"/>
        <w:keepNext/>
        <w:numPr>
          <w:ilvl w:val="1"/>
          <w:numId w:val="40"/>
        </w:numPr>
        <w:tabs>
          <w:tab w:val="left" w:pos="900"/>
        </w:tabs>
        <w:spacing w:before="360" w:after="240"/>
        <w:rPr>
          <w:sz w:val="20"/>
        </w:rPr>
      </w:pPr>
      <w:r>
        <w:rPr>
          <w:sz w:val="20"/>
        </w:rPr>
        <w:t>Unloading Rate</w:t>
      </w:r>
    </w:p>
    <w:p w14:paraId="58429922" w14:textId="77777777" w:rsidR="00AF6CA3" w:rsidRDefault="00AF6CA3" w:rsidP="00AF6CA3">
      <w:pPr>
        <w:spacing w:before="240" w:after="240"/>
        <w:ind w:left="360"/>
        <w:rPr>
          <w:rFonts w:cs="Arial"/>
        </w:rPr>
      </w:pPr>
      <w:r>
        <w:rPr>
          <w:rFonts w:cs="Arial"/>
        </w:rPr>
        <w:t>The Unl</w:t>
      </w:r>
      <w:r w:rsidRPr="005F2EF9">
        <w:rPr>
          <w:rFonts w:cs="Arial"/>
        </w:rPr>
        <w:t xml:space="preserve">oading Rate </w:t>
      </w:r>
      <w:r>
        <w:rPr>
          <w:rFonts w:cs="Arial"/>
        </w:rPr>
        <w:t>shall be: [</w:t>
      </w:r>
      <w:r>
        <w:rPr>
          <w:rFonts w:cs="Arial"/>
          <w:i/>
        </w:rPr>
        <w:t>Enter value</w:t>
      </w:r>
      <w:r>
        <w:rPr>
          <w:rFonts w:cs="Arial"/>
        </w:rPr>
        <w:t>]</w:t>
      </w:r>
      <w:r w:rsidRPr="005F2EF9">
        <w:rPr>
          <w:rFonts w:cs="Arial"/>
        </w:rPr>
        <w:t xml:space="preserve"> cubic metres per hour</w:t>
      </w:r>
      <w:r>
        <w:rPr>
          <w:rFonts w:cs="Arial"/>
        </w:rPr>
        <w:t xml:space="preserve"> [</w:t>
      </w:r>
      <w:r w:rsidRPr="00712002">
        <w:rPr>
          <w:rFonts w:cs="Arial"/>
          <w:i/>
        </w:rPr>
        <w:t>The default value is ten thousand (10,000) cubic metres per hour</w:t>
      </w:r>
      <w:r>
        <w:rPr>
          <w:rFonts w:cs="Arial"/>
        </w:rPr>
        <w:t>]</w:t>
      </w:r>
      <w:r w:rsidRPr="003F3E35">
        <w:rPr>
          <w:rFonts w:cs="Arial"/>
        </w:rPr>
        <w:t xml:space="preserve"> </w:t>
      </w:r>
    </w:p>
    <w:p w14:paraId="22273437" w14:textId="436BB5C5" w:rsidR="002115B1" w:rsidRPr="002115B1" w:rsidRDefault="002115B1" w:rsidP="002115B1">
      <w:pPr>
        <w:pStyle w:val="Titre1altern"/>
        <w:keepNext/>
        <w:numPr>
          <w:ilvl w:val="1"/>
          <w:numId w:val="40"/>
        </w:numPr>
        <w:tabs>
          <w:tab w:val="left" w:pos="900"/>
        </w:tabs>
        <w:spacing w:before="360" w:after="240"/>
        <w:rPr>
          <w:sz w:val="20"/>
        </w:rPr>
      </w:pPr>
      <w:r>
        <w:rPr>
          <w:sz w:val="20"/>
        </w:rPr>
        <w:t>Seat of Arbitration</w:t>
      </w:r>
    </w:p>
    <w:p w14:paraId="550AF7D9" w14:textId="1CE602CC" w:rsidR="002115B1" w:rsidRDefault="002115B1" w:rsidP="00AF6CA3">
      <w:pPr>
        <w:spacing w:before="240" w:after="240"/>
        <w:ind w:left="360"/>
        <w:rPr>
          <w:rFonts w:cs="Arial"/>
        </w:rPr>
      </w:pPr>
      <w:r>
        <w:rPr>
          <w:rFonts w:cs="Arial"/>
        </w:rPr>
        <w:t xml:space="preserve">In case of arbitration, the Parties agree that the seat of the arbitration shall be </w:t>
      </w:r>
      <w:r w:rsidR="003C4E28">
        <w:rPr>
          <w:rFonts w:cs="Arial"/>
        </w:rPr>
        <w:t>[</w:t>
      </w:r>
      <w:r w:rsidR="003C4E28" w:rsidRPr="00712002">
        <w:rPr>
          <w:rFonts w:cs="Arial"/>
          <w:i/>
        </w:rPr>
        <w:t xml:space="preserve">The default </w:t>
      </w:r>
      <w:r w:rsidR="003C4E28">
        <w:rPr>
          <w:rFonts w:cs="Arial"/>
          <w:i/>
        </w:rPr>
        <w:t>seat is Paris (France)</w:t>
      </w:r>
      <w:r w:rsidR="003C4E28">
        <w:rPr>
          <w:rFonts w:cs="Arial"/>
        </w:rPr>
        <w:t>].</w:t>
      </w:r>
    </w:p>
    <w:p w14:paraId="0DF98DCA" w14:textId="77777777" w:rsidR="00AF6CA3" w:rsidRDefault="00AF6CA3" w:rsidP="00AF6CA3">
      <w:pPr>
        <w:pStyle w:val="Titre1altern"/>
        <w:keepNext/>
        <w:numPr>
          <w:ilvl w:val="0"/>
          <w:numId w:val="40"/>
        </w:numPr>
        <w:tabs>
          <w:tab w:val="num" w:pos="1559"/>
        </w:tabs>
        <w:spacing w:before="360" w:after="240"/>
        <w:rPr>
          <w:sz w:val="20"/>
        </w:rPr>
      </w:pPr>
      <w:r>
        <w:rPr>
          <w:sz w:val="20"/>
        </w:rPr>
        <w:t>Other Provisions</w:t>
      </w:r>
    </w:p>
    <w:p w14:paraId="39C12918" w14:textId="77777777" w:rsidR="00AF6CA3" w:rsidRPr="00712002" w:rsidRDefault="00AF6CA3" w:rsidP="00AF6CA3">
      <w:pPr>
        <w:spacing w:before="240" w:after="240"/>
        <w:rPr>
          <w:rFonts w:cs="Arial"/>
        </w:rPr>
      </w:pPr>
      <w:r w:rsidRPr="00712002">
        <w:rPr>
          <w:rFonts w:cs="Arial"/>
        </w:rPr>
        <w:t>[</w:t>
      </w:r>
      <w:r>
        <w:rPr>
          <w:rFonts w:cs="Arial"/>
          <w:i/>
        </w:rPr>
        <w:t>Enter here any other changes to the</w:t>
      </w:r>
      <w:r w:rsidRPr="00712002">
        <w:rPr>
          <w:rFonts w:cs="Arial"/>
          <w:i/>
        </w:rPr>
        <w:t xml:space="preserve"> LNG GTCs 2018</w:t>
      </w:r>
      <w:r>
        <w:rPr>
          <w:rFonts w:cs="Arial"/>
          <w:i/>
        </w:rPr>
        <w:t>. Terms entered in the Confirmation Notice supersede the LNG GTCs 2018</w:t>
      </w:r>
      <w:r w:rsidRPr="00712002">
        <w:rPr>
          <w:rFonts w:cs="Arial"/>
        </w:rPr>
        <w:t>]</w:t>
      </w:r>
    </w:p>
    <w:p w14:paraId="425245BA" w14:textId="77777777" w:rsidR="00AF6CA3" w:rsidRPr="00A4231B" w:rsidRDefault="00AF6CA3" w:rsidP="00AF6CA3">
      <w:pPr>
        <w:spacing w:before="240" w:after="240"/>
        <w:rPr>
          <w:rFonts w:cs="Arial"/>
        </w:rPr>
      </w:pPr>
      <w:r w:rsidRPr="00A4231B">
        <w:rPr>
          <w:rFonts w:cs="Arial"/>
        </w:rPr>
        <w:t>Signed by [</w:t>
      </w:r>
      <w:r w:rsidRPr="00A4231B">
        <w:rPr>
          <w:rFonts w:cs="Arial"/>
          <w:i/>
        </w:rPr>
        <w:t>Insert name of authorized signatory</w:t>
      </w:r>
      <w:r w:rsidRPr="00A4231B">
        <w:rPr>
          <w:rFonts w:cs="Arial"/>
        </w:rPr>
        <w:t>] ________________________________________</w:t>
      </w:r>
      <w:r>
        <w:rPr>
          <w:rFonts w:cs="Arial"/>
        </w:rPr>
        <w:t>__</w:t>
      </w:r>
    </w:p>
    <w:p w14:paraId="6949B966" w14:textId="77777777" w:rsidR="00AF6CA3" w:rsidRPr="00A4231B" w:rsidRDefault="00AF6CA3" w:rsidP="00AF6CA3">
      <w:pPr>
        <w:spacing w:before="240" w:after="240"/>
        <w:jc w:val="right"/>
        <w:rPr>
          <w:rFonts w:cs="Arial"/>
        </w:rPr>
      </w:pPr>
      <w:proofErr w:type="gramStart"/>
      <w:r w:rsidRPr="00A4231B">
        <w:rPr>
          <w:rFonts w:cs="Arial"/>
        </w:rPr>
        <w:t>on</w:t>
      </w:r>
      <w:proofErr w:type="gramEnd"/>
      <w:r w:rsidRPr="00A4231B">
        <w:rPr>
          <w:rFonts w:cs="Arial"/>
        </w:rPr>
        <w:t xml:space="preserve"> behalf of [</w:t>
      </w:r>
      <w:r w:rsidRPr="00A4231B">
        <w:rPr>
          <w:rFonts w:cs="Arial"/>
          <w:i/>
        </w:rPr>
        <w:t>Insert company name for the Seller</w:t>
      </w:r>
      <w:r w:rsidRPr="00A4231B">
        <w:rPr>
          <w:rFonts w:cs="Arial"/>
        </w:rPr>
        <w:t>]</w:t>
      </w:r>
    </w:p>
    <w:p w14:paraId="4C5A6D2C" w14:textId="77777777" w:rsidR="00AF6CA3" w:rsidRPr="00A4231B" w:rsidRDefault="00AF6CA3" w:rsidP="00AF6CA3">
      <w:pPr>
        <w:spacing w:before="240" w:after="240"/>
        <w:rPr>
          <w:rFonts w:cs="Arial"/>
        </w:rPr>
      </w:pPr>
      <w:r w:rsidRPr="00A4231B">
        <w:rPr>
          <w:rFonts w:cs="Arial"/>
        </w:rPr>
        <w:t>Signed by [</w:t>
      </w:r>
      <w:r w:rsidRPr="00A4231B">
        <w:rPr>
          <w:rFonts w:cs="Arial"/>
          <w:i/>
        </w:rPr>
        <w:t>Insert name of authorized signatory</w:t>
      </w:r>
      <w:r w:rsidRPr="00A4231B">
        <w:rPr>
          <w:rFonts w:cs="Arial"/>
        </w:rPr>
        <w:t>] ________________________________________</w:t>
      </w:r>
      <w:r>
        <w:rPr>
          <w:rFonts w:cs="Arial"/>
        </w:rPr>
        <w:t>__</w:t>
      </w:r>
    </w:p>
    <w:p w14:paraId="441B1923" w14:textId="77777777" w:rsidR="00AF6CA3" w:rsidRPr="003F3E35" w:rsidRDefault="00AF6CA3" w:rsidP="00AF6CA3">
      <w:pPr>
        <w:spacing w:before="240" w:after="240"/>
        <w:jc w:val="right"/>
        <w:rPr>
          <w:rFonts w:cs="Arial"/>
        </w:rPr>
      </w:pPr>
      <w:proofErr w:type="gramStart"/>
      <w:r w:rsidRPr="00A4231B">
        <w:rPr>
          <w:rFonts w:cs="Arial"/>
        </w:rPr>
        <w:t>on</w:t>
      </w:r>
      <w:proofErr w:type="gramEnd"/>
      <w:r w:rsidRPr="00A4231B">
        <w:rPr>
          <w:rFonts w:cs="Arial"/>
        </w:rPr>
        <w:t xml:space="preserve"> behalf of [</w:t>
      </w:r>
      <w:r w:rsidRPr="00A4231B">
        <w:rPr>
          <w:rFonts w:cs="Arial"/>
          <w:i/>
        </w:rPr>
        <w:t>Insert company name for the Buyer</w:t>
      </w:r>
      <w:r w:rsidRPr="00A4231B">
        <w:rPr>
          <w:rFonts w:cs="Arial"/>
        </w:rPr>
        <w:t>]</w:t>
      </w:r>
    </w:p>
    <w:p w14:paraId="639E9D93" w14:textId="77777777" w:rsidR="00A36D47" w:rsidRPr="00A36D47" w:rsidRDefault="00A36D47" w:rsidP="00B80F90">
      <w:pPr>
        <w:jc w:val="left"/>
      </w:pPr>
    </w:p>
    <w:sectPr w:rsidR="00A36D47" w:rsidRPr="00A36D47" w:rsidSect="008D573D">
      <w:headerReference w:type="default" r:id="rId9"/>
      <w:footerReference w:type="even" r:id="rId10"/>
      <w:footerReference w:type="default" r:id="rId11"/>
      <w:headerReference w:type="first" r:id="rId12"/>
      <w:footerReference w:type="first" r:id="rId13"/>
      <w:pgSz w:w="11906" w:h="16838" w:code="9"/>
      <w:pgMar w:top="397" w:right="1412" w:bottom="454" w:left="1412" w:header="624" w:footer="851"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FB7E" w14:textId="77777777" w:rsidR="008F5A71" w:rsidRDefault="008F5A71">
      <w:r>
        <w:separator/>
      </w:r>
    </w:p>
    <w:p w14:paraId="76BE5068" w14:textId="77777777" w:rsidR="008F5A71" w:rsidRDefault="008F5A71"/>
  </w:endnote>
  <w:endnote w:type="continuationSeparator" w:id="0">
    <w:p w14:paraId="20DA6D93" w14:textId="77777777" w:rsidR="008F5A71" w:rsidRDefault="008F5A71">
      <w:r>
        <w:continuationSeparator/>
      </w:r>
    </w:p>
    <w:p w14:paraId="70B4FDEF" w14:textId="77777777" w:rsidR="008F5A71" w:rsidRDefault="008F5A71"/>
  </w:endnote>
  <w:endnote w:type="continuationNotice" w:id="1">
    <w:p w14:paraId="695C6DB9" w14:textId="77777777" w:rsidR="008F5A71" w:rsidRDefault="008F5A71"/>
    <w:p w14:paraId="11362329" w14:textId="77777777" w:rsidR="008F5A71" w:rsidRDefault="008F5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89BA" w14:textId="77777777" w:rsidR="009B0838" w:rsidRDefault="009B0838" w:rsidP="004A79D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C455B9" w14:textId="77777777" w:rsidR="009B0838" w:rsidRDefault="009B0838">
    <w:pPr>
      <w:pStyle w:val="Pieddepage"/>
    </w:pPr>
  </w:p>
  <w:p w14:paraId="3F6E888E" w14:textId="77777777" w:rsidR="009B0838" w:rsidRDefault="009B0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15DA" w14:textId="66D7A7F1" w:rsidR="009B0838" w:rsidRPr="005E3588" w:rsidRDefault="009B0838" w:rsidP="005E3588">
    <w:pPr>
      <w:pStyle w:val="Pieddepage"/>
      <w:rPr>
        <w:rFonts w:cs="Arial"/>
        <w:sz w:val="12"/>
      </w:rPr>
    </w:pPr>
    <w:r>
      <w:rPr>
        <w:rFonts w:cs="Arial"/>
        <w:sz w:val="20"/>
      </w:rPr>
      <w:t>_________________________________________________________________________________</w:t>
    </w:r>
  </w:p>
  <w:p w14:paraId="333D5CF0" w14:textId="77777777" w:rsidR="009B0838" w:rsidRPr="00BF4789" w:rsidRDefault="009B0838" w:rsidP="005E3588">
    <w:pPr>
      <w:pStyle w:val="Pieddepage"/>
      <w:framePr w:wrap="around" w:vAnchor="text" w:hAnchor="page" w:x="10325" w:y="37"/>
      <w:rPr>
        <w:rStyle w:val="Numrodepage"/>
        <w:color w:val="000000" w:themeColor="text1"/>
        <w:sz w:val="20"/>
        <w:szCs w:val="22"/>
      </w:rPr>
    </w:pPr>
    <w:r w:rsidRPr="00BF4789">
      <w:rPr>
        <w:rStyle w:val="Numrodepage"/>
        <w:color w:val="000000" w:themeColor="text1"/>
        <w:sz w:val="20"/>
        <w:szCs w:val="22"/>
      </w:rPr>
      <w:fldChar w:fldCharType="begin"/>
    </w:r>
    <w:r w:rsidRPr="00BF4789">
      <w:rPr>
        <w:rStyle w:val="Numrodepage"/>
        <w:color w:val="000000" w:themeColor="text1"/>
        <w:sz w:val="20"/>
        <w:szCs w:val="22"/>
      </w:rPr>
      <w:instrText xml:space="preserve">PAGE  </w:instrText>
    </w:r>
    <w:r w:rsidRPr="00BF4789">
      <w:rPr>
        <w:rStyle w:val="Numrodepage"/>
        <w:color w:val="000000" w:themeColor="text1"/>
        <w:sz w:val="20"/>
        <w:szCs w:val="22"/>
      </w:rPr>
      <w:fldChar w:fldCharType="separate"/>
    </w:r>
    <w:r w:rsidR="00FF670F">
      <w:rPr>
        <w:rStyle w:val="Numrodepage"/>
        <w:noProof/>
        <w:color w:val="000000" w:themeColor="text1"/>
        <w:sz w:val="20"/>
        <w:szCs w:val="22"/>
      </w:rPr>
      <w:t>5</w:t>
    </w:r>
    <w:r w:rsidRPr="00BF4789">
      <w:rPr>
        <w:rStyle w:val="Numrodepage"/>
        <w:color w:val="000000" w:themeColor="text1"/>
        <w:sz w:val="20"/>
        <w:szCs w:val="22"/>
      </w:rPr>
      <w:fldChar w:fldCharType="end"/>
    </w:r>
  </w:p>
  <w:p w14:paraId="0683EC7E" w14:textId="79F99DB9" w:rsidR="009B0838" w:rsidRPr="00BF4789" w:rsidRDefault="00631ECC" w:rsidP="00BF4789">
    <w:pPr>
      <w:pStyle w:val="Pieddepage"/>
      <w:spacing w:before="240"/>
      <w:jc w:val="left"/>
      <w:rPr>
        <w:rFonts w:cs="Arial"/>
        <w:color w:val="D9D9D9" w:themeColor="background1" w:themeShade="D9"/>
        <w:sz w:val="14"/>
        <w:szCs w:val="14"/>
      </w:rPr>
    </w:pPr>
    <w:r w:rsidRPr="00BF4789">
      <w:rPr>
        <w:rFonts w:cs="Arial"/>
        <w:color w:val="D9D9D9" w:themeColor="background1" w:themeShade="D9"/>
        <w:sz w:val="14"/>
        <w:szCs w:val="14"/>
      </w:rPr>
      <w:t>©2018 Ruchdi Maalouf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7643" w:type="dxa"/>
      <w:tblInd w:w="723" w:type="dxa"/>
      <w:tblBorders>
        <w:top w:val="single" w:sz="18" w:space="0" w:color="6607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3685"/>
    </w:tblGrid>
    <w:tr w:rsidR="009B0838" w:rsidRPr="006E5ABD" w14:paraId="40743EE7" w14:textId="77777777" w:rsidTr="0074207A">
      <w:trPr>
        <w:trHeight w:hRule="exact" w:val="227"/>
      </w:trPr>
      <w:tc>
        <w:tcPr>
          <w:tcW w:w="3958" w:type="dxa"/>
          <w:vAlign w:val="center"/>
          <w:hideMark/>
        </w:tcPr>
        <w:p w14:paraId="316B5314" w14:textId="77777777" w:rsidR="009B0838" w:rsidRPr="0013614A" w:rsidRDefault="009B0838" w:rsidP="00BA0CB9">
          <w:pPr>
            <w:spacing w:line="240" w:lineRule="auto"/>
            <w:jc w:val="left"/>
            <w:rPr>
              <w:color w:val="02272B"/>
              <w:sz w:val="14"/>
              <w:szCs w:val="12"/>
              <w:lang w:val="fr-FR" w:eastAsia="fr-FR"/>
            </w:rPr>
          </w:pPr>
          <w:r w:rsidRPr="0013614A">
            <w:rPr>
              <w:color w:val="02272B"/>
              <w:sz w:val="14"/>
              <w:szCs w:val="12"/>
              <w:lang w:val="fr-FR" w:eastAsia="fr-FR"/>
            </w:rPr>
            <w:t xml:space="preserve">9, rue </w:t>
          </w:r>
          <w:proofErr w:type="spellStart"/>
          <w:r w:rsidRPr="0013614A">
            <w:rPr>
              <w:color w:val="02272B"/>
              <w:sz w:val="14"/>
              <w:szCs w:val="12"/>
              <w:lang w:val="fr-FR" w:eastAsia="fr-FR"/>
            </w:rPr>
            <w:t>Boissy</w:t>
          </w:r>
          <w:proofErr w:type="spellEnd"/>
          <w:r w:rsidRPr="0013614A">
            <w:rPr>
              <w:color w:val="02272B"/>
              <w:sz w:val="14"/>
              <w:szCs w:val="12"/>
              <w:lang w:val="fr-FR" w:eastAsia="fr-FR"/>
            </w:rPr>
            <w:t xml:space="preserve"> d’Anglas 75008 Paris – France</w:t>
          </w:r>
        </w:p>
      </w:tc>
      <w:tc>
        <w:tcPr>
          <w:tcW w:w="3685" w:type="dxa"/>
          <w:vAlign w:val="center"/>
          <w:hideMark/>
        </w:tcPr>
        <w:p w14:paraId="7D5EFF47" w14:textId="77777777" w:rsidR="009B0838" w:rsidRPr="006E5ABD" w:rsidRDefault="009B0838" w:rsidP="00BA0CB9">
          <w:pPr>
            <w:spacing w:line="240" w:lineRule="auto"/>
            <w:jc w:val="left"/>
            <w:rPr>
              <w:color w:val="02272B"/>
              <w:sz w:val="14"/>
              <w:szCs w:val="12"/>
              <w:lang w:eastAsia="fr-FR"/>
            </w:rPr>
          </w:pPr>
          <w:r w:rsidRPr="006E5ABD">
            <w:rPr>
              <w:color w:val="02272B"/>
              <w:sz w:val="14"/>
              <w:szCs w:val="12"/>
              <w:lang w:eastAsia="fr-FR"/>
            </w:rPr>
            <w:t>222, Avenue Louise 1050 Brussels – Belgium</w:t>
          </w:r>
        </w:p>
      </w:tc>
    </w:tr>
    <w:tr w:rsidR="009B0838" w:rsidRPr="006E5ABD" w14:paraId="722B6A92" w14:textId="77777777" w:rsidTr="0074207A">
      <w:trPr>
        <w:trHeight w:hRule="exact" w:val="227"/>
      </w:trPr>
      <w:tc>
        <w:tcPr>
          <w:tcW w:w="3958" w:type="dxa"/>
          <w:vAlign w:val="center"/>
          <w:hideMark/>
        </w:tcPr>
        <w:p w14:paraId="469E045A" w14:textId="77777777" w:rsidR="009B0838" w:rsidRPr="006E5ABD" w:rsidRDefault="009B0838" w:rsidP="00BA0CB9">
          <w:pPr>
            <w:spacing w:line="240" w:lineRule="auto"/>
            <w:jc w:val="left"/>
            <w:rPr>
              <w:color w:val="02272B"/>
              <w:sz w:val="14"/>
              <w:szCs w:val="12"/>
              <w:lang w:eastAsia="fr-FR"/>
            </w:rPr>
          </w:pPr>
          <w:r w:rsidRPr="006E5ABD">
            <w:rPr>
              <w:color w:val="660700"/>
              <w:sz w:val="14"/>
              <w:szCs w:val="12"/>
              <w:lang w:eastAsia="fr-FR"/>
            </w:rPr>
            <w:t>TEL.</w:t>
          </w:r>
          <w:r w:rsidRPr="006E5ABD">
            <w:rPr>
              <w:color w:val="02272B"/>
              <w:sz w:val="14"/>
              <w:szCs w:val="12"/>
              <w:lang w:eastAsia="fr-FR"/>
            </w:rPr>
            <w:t xml:space="preserve"> +33 (0)1 56 64 00 00 – </w:t>
          </w:r>
          <w:r w:rsidRPr="006E5ABD">
            <w:rPr>
              <w:color w:val="660700"/>
              <w:sz w:val="14"/>
              <w:szCs w:val="12"/>
              <w:lang w:eastAsia="fr-FR"/>
            </w:rPr>
            <w:t>FAX</w:t>
          </w:r>
          <w:r w:rsidRPr="006E5ABD">
            <w:rPr>
              <w:color w:val="02272B"/>
              <w:sz w:val="14"/>
              <w:szCs w:val="12"/>
              <w:lang w:eastAsia="fr-FR"/>
            </w:rPr>
            <w:t xml:space="preserve"> +33 (0)1 56 64 00 01 </w:t>
          </w:r>
        </w:p>
      </w:tc>
      <w:tc>
        <w:tcPr>
          <w:tcW w:w="3685" w:type="dxa"/>
          <w:vAlign w:val="center"/>
          <w:hideMark/>
        </w:tcPr>
        <w:p w14:paraId="3719C1C5" w14:textId="77777777" w:rsidR="009B0838" w:rsidRPr="006E5ABD" w:rsidRDefault="009B0838" w:rsidP="00BA0CB9">
          <w:pPr>
            <w:spacing w:line="240" w:lineRule="auto"/>
            <w:jc w:val="left"/>
            <w:rPr>
              <w:color w:val="02272B"/>
              <w:sz w:val="14"/>
              <w:szCs w:val="12"/>
              <w:lang w:eastAsia="fr-FR"/>
            </w:rPr>
          </w:pPr>
          <w:r w:rsidRPr="006E5ABD">
            <w:rPr>
              <w:color w:val="660700"/>
              <w:sz w:val="14"/>
              <w:szCs w:val="12"/>
              <w:lang w:eastAsia="fr-FR"/>
            </w:rPr>
            <w:t>TEL.</w:t>
          </w:r>
          <w:r w:rsidRPr="006E5ABD">
            <w:rPr>
              <w:color w:val="02272B"/>
              <w:sz w:val="14"/>
              <w:szCs w:val="12"/>
              <w:lang w:eastAsia="fr-FR"/>
            </w:rPr>
            <w:t xml:space="preserve"> +32 (0)2 644 01 64 – </w:t>
          </w:r>
          <w:r w:rsidRPr="006E5ABD">
            <w:rPr>
              <w:color w:val="660700"/>
              <w:sz w:val="14"/>
              <w:szCs w:val="12"/>
              <w:lang w:eastAsia="fr-FR"/>
            </w:rPr>
            <w:t xml:space="preserve">FAX </w:t>
          </w:r>
          <w:r w:rsidRPr="006E5ABD">
            <w:rPr>
              <w:color w:val="02272B"/>
              <w:sz w:val="14"/>
              <w:szCs w:val="12"/>
              <w:lang w:eastAsia="fr-FR"/>
            </w:rPr>
            <w:t>+32 (0)2 644 31 16</w:t>
          </w:r>
        </w:p>
      </w:tc>
    </w:tr>
    <w:tr w:rsidR="009B0838" w:rsidRPr="006E5ABD" w14:paraId="68F3908D" w14:textId="77777777" w:rsidTr="0074207A">
      <w:trPr>
        <w:trHeight w:hRule="exact" w:val="227"/>
      </w:trPr>
      <w:tc>
        <w:tcPr>
          <w:tcW w:w="7643" w:type="dxa"/>
          <w:gridSpan w:val="2"/>
          <w:vAlign w:val="center"/>
          <w:hideMark/>
        </w:tcPr>
        <w:p w14:paraId="06A4523D" w14:textId="77777777" w:rsidR="009B0838" w:rsidRPr="006E5ABD" w:rsidRDefault="009B0838" w:rsidP="00BA0CB9">
          <w:pPr>
            <w:spacing w:line="240" w:lineRule="auto"/>
            <w:jc w:val="center"/>
            <w:rPr>
              <w:color w:val="02272B"/>
              <w:sz w:val="14"/>
              <w:szCs w:val="12"/>
              <w:lang w:eastAsia="fr-FR"/>
            </w:rPr>
          </w:pPr>
          <w:r w:rsidRPr="006E5ABD">
            <w:rPr>
              <w:color w:val="02272B"/>
              <w:sz w:val="14"/>
              <w:szCs w:val="12"/>
              <w:lang w:eastAsia="fr-FR"/>
            </w:rPr>
            <w:t>www.degaullefleurance.com</w:t>
          </w:r>
        </w:p>
      </w:tc>
    </w:tr>
    <w:tr w:rsidR="009B0838" w:rsidRPr="00FF670F" w14:paraId="2C5A7DC9" w14:textId="77777777" w:rsidTr="0074207A">
      <w:trPr>
        <w:trHeight w:hRule="exact" w:val="227"/>
      </w:trPr>
      <w:tc>
        <w:tcPr>
          <w:tcW w:w="7643" w:type="dxa"/>
          <w:gridSpan w:val="2"/>
          <w:vAlign w:val="center"/>
          <w:hideMark/>
        </w:tcPr>
        <w:p w14:paraId="62FD595F" w14:textId="77777777" w:rsidR="009B0838" w:rsidRPr="0013614A" w:rsidRDefault="009B0838" w:rsidP="00BA0CB9">
          <w:pPr>
            <w:spacing w:line="240" w:lineRule="auto"/>
            <w:jc w:val="center"/>
            <w:rPr>
              <w:color w:val="02272B"/>
              <w:sz w:val="14"/>
              <w:szCs w:val="12"/>
              <w:lang w:val="fr-FR" w:eastAsia="fr-FR"/>
            </w:rPr>
          </w:pPr>
          <w:r w:rsidRPr="0013614A">
            <w:rPr>
              <w:color w:val="02272B"/>
              <w:sz w:val="14"/>
              <w:szCs w:val="12"/>
              <w:lang w:val="fr-FR" w:eastAsia="fr-FR"/>
            </w:rPr>
            <w:t>SELAS au capital de 40.000 euros – RCS PARIS 439 534 835 – Toque K 35</w:t>
          </w:r>
        </w:p>
      </w:tc>
    </w:tr>
    <w:tr w:rsidR="009B0838" w:rsidRPr="00FF670F" w14:paraId="3BE409A4" w14:textId="77777777" w:rsidTr="0074207A">
      <w:trPr>
        <w:trHeight w:hRule="exact" w:val="227"/>
      </w:trPr>
      <w:tc>
        <w:tcPr>
          <w:tcW w:w="7643" w:type="dxa"/>
          <w:gridSpan w:val="2"/>
          <w:vAlign w:val="center"/>
          <w:hideMark/>
        </w:tcPr>
        <w:p w14:paraId="26984D8E" w14:textId="702D1C0E" w:rsidR="009B0838" w:rsidRPr="002613FB" w:rsidRDefault="009B0838" w:rsidP="00BA0CB9">
          <w:pPr>
            <w:spacing w:line="240" w:lineRule="auto"/>
            <w:jc w:val="center"/>
            <w:rPr>
              <w:color w:val="02272B"/>
              <w:sz w:val="14"/>
              <w:szCs w:val="12"/>
              <w:lang w:val="fr-FR" w:eastAsia="fr-FR"/>
            </w:rPr>
          </w:pPr>
        </w:p>
      </w:tc>
    </w:tr>
  </w:tbl>
  <w:p w14:paraId="26F26331" w14:textId="77777777" w:rsidR="009B0838" w:rsidRPr="002613FB" w:rsidRDefault="009B0838">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1F52" w14:textId="77777777" w:rsidR="008F5A71" w:rsidRDefault="008F5A71">
      <w:r>
        <w:continuationSeparator/>
      </w:r>
    </w:p>
    <w:p w14:paraId="33E6A34C" w14:textId="77777777" w:rsidR="008F5A71" w:rsidRDefault="008F5A71"/>
  </w:footnote>
  <w:footnote w:type="continuationSeparator" w:id="0">
    <w:p w14:paraId="45D6D804" w14:textId="77777777" w:rsidR="008F5A71" w:rsidRDefault="008F5A71">
      <w:r>
        <w:continuationSeparator/>
      </w:r>
    </w:p>
    <w:p w14:paraId="11C9C5A1" w14:textId="77777777" w:rsidR="008F5A71" w:rsidRDefault="008F5A71"/>
  </w:footnote>
  <w:footnote w:type="continuationNotice" w:id="1">
    <w:p w14:paraId="0AF1F9E0" w14:textId="77777777" w:rsidR="008F5A71" w:rsidRDefault="008F5A71"/>
    <w:p w14:paraId="737F1D25" w14:textId="77777777" w:rsidR="008F5A71" w:rsidRDefault="008F5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13D6" w14:textId="7B56D28A" w:rsidR="009B0838" w:rsidRPr="00823A35" w:rsidRDefault="009B0838" w:rsidP="006D04AC">
    <w:pPr>
      <w:pStyle w:val="Pieddepage"/>
      <w:pBdr>
        <w:bottom w:val="single" w:sz="12" w:space="1" w:color="auto"/>
      </w:pBdr>
      <w:jc w:val="left"/>
      <w:rPr>
        <w:rFonts w:cs="Arial"/>
        <w:b/>
        <w:color w:val="808080" w:themeColor="background1" w:themeShade="80"/>
        <w:sz w:val="20"/>
        <w:u w:val="single"/>
      </w:rPr>
    </w:pPr>
    <w:r>
      <w:rPr>
        <w:rFonts w:cs="Arial"/>
        <w:b/>
        <w:color w:val="808080" w:themeColor="background1" w:themeShade="80"/>
        <w:sz w:val="20"/>
      </w:rPr>
      <w:t>LNG GTCs 2018 version 1.0</w:t>
    </w:r>
    <w:r w:rsidRPr="00823A35">
      <w:rPr>
        <w:rFonts w:cs="Arial"/>
        <w:b/>
        <w:color w:val="808080" w:themeColor="background1" w:themeShade="80"/>
        <w:sz w:val="20"/>
      </w:rPr>
      <w:tab/>
    </w:r>
    <w:r w:rsidRPr="00823A35">
      <w:rPr>
        <w:rFonts w:cs="Arial"/>
        <w:b/>
        <w:color w:val="808080" w:themeColor="background1" w:themeShade="80"/>
        <w:sz w:val="20"/>
      </w:rPr>
      <w:tab/>
    </w:r>
  </w:p>
  <w:p w14:paraId="23EE187C" w14:textId="77777777" w:rsidR="008D573D" w:rsidRPr="009B2C63" w:rsidRDefault="008D573D" w:rsidP="009B2C63">
    <w:pPr>
      <w:spacing w:after="20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C22E" w14:textId="3EC55475" w:rsidR="0074207A" w:rsidRDefault="0074207A" w:rsidP="0074207A">
    <w:pPr>
      <w:pStyle w:val="En-tte"/>
    </w:pPr>
    <w:r>
      <w:rPr>
        <w:b/>
        <w:noProof/>
        <w:sz w:val="24"/>
        <w:lang w:val="en-IE" w:eastAsia="en-IE"/>
      </w:rPr>
      <w:drawing>
        <wp:anchor distT="0" distB="0" distL="114300" distR="114300" simplePos="0" relativeHeight="251659264" behindDoc="0" locked="0" layoutInCell="1" allowOverlap="1" wp14:anchorId="58E9BDA9" wp14:editId="120CEBDA">
          <wp:simplePos x="0" y="0"/>
          <wp:positionH relativeFrom="column">
            <wp:posOffset>457835</wp:posOffset>
          </wp:positionH>
          <wp:positionV relativeFrom="paragraph">
            <wp:posOffset>-24765</wp:posOffset>
          </wp:positionV>
          <wp:extent cx="5753100" cy="1076325"/>
          <wp:effectExtent l="0" t="0" r="0" b="9525"/>
          <wp:wrapTopAndBottom/>
          <wp:docPr id="7" name="Image 7" descr="logos_De_Gaullecen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De_Gaullecentr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AD7DD" w14:textId="72FBBE6D" w:rsidR="009B0838" w:rsidRDefault="009B08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23D88"/>
    <w:lvl w:ilvl="0">
      <w:start w:val="1"/>
      <w:numFmt w:val="decimal"/>
      <w:pStyle w:val="Listenumros5"/>
      <w:lvlText w:val="%1."/>
      <w:lvlJc w:val="left"/>
      <w:pPr>
        <w:tabs>
          <w:tab w:val="num" w:pos="1800"/>
        </w:tabs>
        <w:ind w:left="1800" w:hanging="360"/>
      </w:pPr>
    </w:lvl>
  </w:abstractNum>
  <w:abstractNum w:abstractNumId="1">
    <w:nsid w:val="FFFFFFFB"/>
    <w:multiLevelType w:val="multilevel"/>
    <w:tmpl w:val="8B1637F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0000002"/>
    <w:multiLevelType w:val="multilevel"/>
    <w:tmpl w:val="50CACB06"/>
    <w:name w:val="ParaNum B"/>
    <w:lvl w:ilvl="0">
      <w:start w:val="1"/>
      <w:numFmt w:val="decimal"/>
      <w:pStyle w:val="ParaNumB-1"/>
      <w:suff w:val="space"/>
      <w:lvlText w:val="Article %1 —"/>
      <w:lvlJc w:val="center"/>
      <w:pPr>
        <w:ind w:left="720" w:hanging="720"/>
      </w:pPr>
      <w:rPr>
        <w:rFonts w:cs="Times New Roman" w:hint="eastAsia"/>
        <w:b/>
        <w:bCs w:val="0"/>
        <w:i w:val="0"/>
        <w:iCs w:val="0"/>
        <w:caps w:val="0"/>
        <w:smallCaps w:val="0"/>
        <w:color w:val="auto"/>
        <w:spacing w:val="0"/>
        <w:sz w:val="24"/>
        <w:u w:val="none"/>
      </w:rPr>
    </w:lvl>
    <w:lvl w:ilvl="1">
      <w:start w:val="12"/>
      <w:numFmt w:val="decimal"/>
      <w:pStyle w:val="ParaNumB-2"/>
      <w:lvlText w:val="11.%2"/>
      <w:lvlJc w:val="left"/>
      <w:pPr>
        <w:tabs>
          <w:tab w:val="num" w:pos="1152"/>
        </w:tabs>
        <w:ind w:left="1080" w:hanging="720"/>
      </w:pPr>
      <w:rPr>
        <w:rFonts w:cs="Times New Roman" w:hint="default"/>
        <w:b/>
        <w:bCs w:val="0"/>
        <w:i w:val="0"/>
        <w:iCs w:val="0"/>
        <w:caps w:val="0"/>
        <w:smallCaps w:val="0"/>
        <w:strike w:val="0"/>
        <w:dstrike w:val="0"/>
        <w:vanish w:val="0"/>
        <w:color w:val="auto"/>
        <w:spacing w:val="0"/>
        <w:u w:val="none"/>
        <w:vertAlign w:val="baseline"/>
      </w:rPr>
    </w:lvl>
    <w:lvl w:ilvl="2">
      <w:start w:val="1"/>
      <w:numFmt w:val="decimal"/>
      <w:pStyle w:val="ParaNumB-3"/>
      <w:lvlText w:val="5.2.%3"/>
      <w:lvlJc w:val="left"/>
      <w:pPr>
        <w:tabs>
          <w:tab w:val="num" w:pos="1512"/>
        </w:tabs>
        <w:ind w:left="1440" w:hanging="720"/>
      </w:pPr>
      <w:rPr>
        <w:rFonts w:cs="Times New Roman" w:hint="eastAsia"/>
        <w:b w:val="0"/>
        <w:bCs w:val="0"/>
        <w:i w:val="0"/>
        <w:iCs w:val="0"/>
        <w:caps w:val="0"/>
        <w:smallCaps w:val="0"/>
        <w:color w:val="auto"/>
        <w:spacing w:val="0"/>
        <w:u w:val="none"/>
      </w:rPr>
    </w:lvl>
    <w:lvl w:ilvl="3">
      <w:start w:val="1"/>
      <w:numFmt w:val="decimal"/>
      <w:pStyle w:val="ParaNumB-4"/>
      <w:lvlText w:val="11.11.2.%4"/>
      <w:lvlJc w:val="left"/>
      <w:pPr>
        <w:ind w:left="1800" w:hanging="720"/>
      </w:pPr>
      <w:rPr>
        <w:rFonts w:cs="Times New Roman" w:hint="eastAsia"/>
        <w:b w:val="0"/>
        <w:bCs w:val="0"/>
        <w:i w:val="0"/>
        <w:iCs w:val="0"/>
        <w:caps w:val="0"/>
        <w:smallCaps w:val="0"/>
        <w:color w:val="auto"/>
        <w:spacing w:val="0"/>
        <w:u w:val="none"/>
      </w:rPr>
    </w:lvl>
    <w:lvl w:ilvl="4">
      <w:start w:val="1"/>
      <w:numFmt w:val="lowerLetter"/>
      <w:pStyle w:val="ParaNumB-5"/>
      <w:lvlText w:val="(%5)"/>
      <w:lvlJc w:val="left"/>
      <w:pPr>
        <w:tabs>
          <w:tab w:val="num" w:pos="2232"/>
        </w:tabs>
        <w:ind w:left="2160" w:hanging="720"/>
      </w:pPr>
      <w:rPr>
        <w:rFonts w:cs="Times New Roman" w:hint="eastAsia"/>
        <w:b w:val="0"/>
        <w:bCs w:val="0"/>
        <w:i w:val="0"/>
        <w:iCs w:val="0"/>
        <w:caps w:val="0"/>
        <w:smallCaps w:val="0"/>
        <w:color w:val="auto"/>
        <w:spacing w:val="0"/>
        <w:u w:val="none"/>
      </w:rPr>
    </w:lvl>
    <w:lvl w:ilvl="5">
      <w:start w:val="1"/>
      <w:numFmt w:val="none"/>
      <w:pStyle w:val="ParaNumB-6"/>
      <w:lvlText w:val="use this one"/>
      <w:lvlJc w:val="left"/>
      <w:pPr>
        <w:tabs>
          <w:tab w:val="num" w:pos="2592"/>
        </w:tabs>
        <w:ind w:left="2520" w:hanging="720"/>
      </w:pPr>
      <w:rPr>
        <w:rFonts w:cs="Times New Roman" w:hint="eastAsia"/>
        <w:b w:val="0"/>
        <w:bCs w:val="0"/>
        <w:i w:val="0"/>
        <w:iCs w:val="0"/>
        <w:caps w:val="0"/>
        <w:smallCaps w:val="0"/>
        <w:color w:val="auto"/>
        <w:spacing w:val="0"/>
        <w:u w:val="none"/>
      </w:rPr>
    </w:lvl>
    <w:lvl w:ilvl="6">
      <w:start w:val="1"/>
      <w:numFmt w:val="decimal"/>
      <w:pStyle w:val="ParaNumB-7"/>
      <w:lvlText w:val="%7"/>
      <w:lvlJc w:val="left"/>
      <w:pPr>
        <w:tabs>
          <w:tab w:val="num" w:pos="2952"/>
        </w:tabs>
        <w:ind w:left="2880" w:hanging="720"/>
      </w:pPr>
      <w:rPr>
        <w:rFonts w:cs="Times New Roman" w:hint="eastAsia"/>
        <w:b w:val="0"/>
        <w:bCs w:val="0"/>
        <w:i w:val="0"/>
        <w:iCs w:val="0"/>
        <w:caps w:val="0"/>
        <w:smallCaps w:val="0"/>
        <w:color w:val="auto"/>
        <w:spacing w:val="0"/>
      </w:rPr>
    </w:lvl>
    <w:lvl w:ilvl="7">
      <w:start w:val="1"/>
      <w:numFmt w:val="lowerLetter"/>
      <w:pStyle w:val="ParaNumB-8"/>
      <w:lvlText w:val="%8"/>
      <w:lvlJc w:val="left"/>
      <w:pPr>
        <w:tabs>
          <w:tab w:val="num" w:pos="3312"/>
        </w:tabs>
        <w:ind w:left="3240" w:hanging="720"/>
      </w:pPr>
      <w:rPr>
        <w:rFonts w:cs="Times New Roman" w:hint="eastAsia"/>
        <w:b w:val="0"/>
        <w:bCs w:val="0"/>
        <w:i w:val="0"/>
        <w:iCs w:val="0"/>
        <w:caps w:val="0"/>
        <w:smallCaps w:val="0"/>
        <w:color w:val="auto"/>
        <w:spacing w:val="0"/>
      </w:rPr>
    </w:lvl>
    <w:lvl w:ilvl="8">
      <w:start w:val="1"/>
      <w:numFmt w:val="lowerRoman"/>
      <w:pStyle w:val="ParaNumB-9"/>
      <w:lvlText w:val="%9"/>
      <w:lvlJc w:val="left"/>
      <w:pPr>
        <w:tabs>
          <w:tab w:val="num" w:pos="3672"/>
        </w:tabs>
        <w:ind w:left="3600" w:hanging="720"/>
      </w:pPr>
      <w:rPr>
        <w:rFonts w:cs="Times New Roman" w:hint="eastAsia"/>
        <w:b w:val="0"/>
        <w:bCs w:val="0"/>
        <w:i w:val="0"/>
        <w:iCs w:val="0"/>
        <w:caps w:val="0"/>
        <w:smallCaps w:val="0"/>
        <w:color w:val="auto"/>
        <w:spacing w:val="0"/>
      </w:rPr>
    </w:lvl>
  </w:abstractNum>
  <w:abstractNum w:abstractNumId="3">
    <w:nsid w:val="003D57C8"/>
    <w:multiLevelType w:val="multilevel"/>
    <w:tmpl w:val="8ABE42B2"/>
    <w:lvl w:ilvl="0">
      <w:start w:val="1"/>
      <w:numFmt w:val="decimal"/>
      <w:pStyle w:val="SimpleH1"/>
      <w:lvlText w:val="%1"/>
      <w:lvlJc w:val="left"/>
      <w:pPr>
        <w:tabs>
          <w:tab w:val="num" w:pos="567"/>
        </w:tabs>
        <w:ind w:left="567" w:hanging="567"/>
      </w:pPr>
      <w:rPr>
        <w:rFonts w:hint="default"/>
      </w:rPr>
    </w:lvl>
    <w:lvl w:ilvl="1">
      <w:start w:val="1"/>
      <w:numFmt w:val="lowerLetter"/>
      <w:pStyle w:val="SimpleH2"/>
      <w:lvlText w:val="(%2)"/>
      <w:lvlJc w:val="left"/>
      <w:pPr>
        <w:tabs>
          <w:tab w:val="num" w:pos="1134"/>
        </w:tabs>
        <w:ind w:left="1134" w:hanging="567"/>
      </w:pPr>
      <w:rPr>
        <w:rFonts w:hint="default"/>
      </w:rPr>
    </w:lvl>
    <w:lvl w:ilvl="2">
      <w:start w:val="1"/>
      <w:numFmt w:val="lowerRoman"/>
      <w:pStyle w:val="SimpleH3"/>
      <w:lvlText w:val="(%3)"/>
      <w:lvlJc w:val="left"/>
      <w:pPr>
        <w:tabs>
          <w:tab w:val="num" w:pos="1701"/>
        </w:tabs>
        <w:ind w:left="1701" w:hanging="567"/>
      </w:pPr>
      <w:rPr>
        <w:rFonts w:hint="default"/>
      </w:rPr>
    </w:lvl>
    <w:lvl w:ilvl="3">
      <w:start w:val="1"/>
      <w:numFmt w:val="upperLetter"/>
      <w:pStyle w:val="SimpleH4"/>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4">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95B0DEE"/>
    <w:multiLevelType w:val="multilevel"/>
    <w:tmpl w:val="AED8294A"/>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454"/>
        </w:tabs>
        <w:ind w:left="-454" w:hanging="454"/>
      </w:pPr>
      <w:rPr>
        <w:rFonts w:hint="default"/>
      </w:rPr>
    </w:lvl>
    <w:lvl w:ilvl="2">
      <w:start w:val="1"/>
      <w:numFmt w:val="lowerRoman"/>
      <w:lvlText w:val="(%3)"/>
      <w:lvlJc w:val="left"/>
      <w:pPr>
        <w:tabs>
          <w:tab w:val="num" w:pos="680"/>
        </w:tabs>
        <w:ind w:left="1134"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pStyle w:val="SimpleH5"/>
      <w:lvlText w:val="%5)"/>
      <w:lvlJc w:val="left"/>
      <w:pPr>
        <w:tabs>
          <w:tab w:val="num" w:pos="822"/>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6">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FE197D"/>
    <w:multiLevelType w:val="hybridMultilevel"/>
    <w:tmpl w:val="80B05AE4"/>
    <w:lvl w:ilvl="0" w:tplc="5540D7DA">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0271E"/>
    <w:multiLevelType w:val="multilevel"/>
    <w:tmpl w:val="2DB28F56"/>
    <w:lvl w:ilvl="0">
      <w:start w:val="1"/>
      <w:numFmt w:val="lowerLetter"/>
      <w:pStyle w:val="Definitiona"/>
      <w:lvlText w:val="(%1)"/>
      <w:lvlJc w:val="left"/>
      <w:pPr>
        <w:ind w:left="1080" w:hanging="504"/>
      </w:pPr>
      <w:rPr>
        <w:rFonts w:hint="default"/>
      </w:rPr>
    </w:lvl>
    <w:lvl w:ilvl="1">
      <w:start w:val="1"/>
      <w:numFmt w:val="lowerLetter"/>
      <w:lvlText w:val="%2."/>
      <w:lvlJc w:val="left"/>
      <w:pPr>
        <w:ind w:left="936" w:hanging="504"/>
      </w:pPr>
      <w:rPr>
        <w:rFonts w:hint="default"/>
      </w:rPr>
    </w:lvl>
    <w:lvl w:ilvl="2">
      <w:start w:val="1"/>
      <w:numFmt w:val="lowerRoman"/>
      <w:lvlText w:val="%3."/>
      <w:lvlJc w:val="right"/>
      <w:pPr>
        <w:ind w:left="936" w:hanging="504"/>
      </w:pPr>
      <w:rPr>
        <w:rFonts w:hint="default"/>
      </w:rPr>
    </w:lvl>
    <w:lvl w:ilvl="3">
      <w:start w:val="1"/>
      <w:numFmt w:val="decimal"/>
      <w:lvlText w:val="%4."/>
      <w:lvlJc w:val="left"/>
      <w:pPr>
        <w:ind w:left="936" w:hanging="504"/>
      </w:pPr>
      <w:rPr>
        <w:rFonts w:hint="default"/>
      </w:rPr>
    </w:lvl>
    <w:lvl w:ilvl="4">
      <w:start w:val="1"/>
      <w:numFmt w:val="lowerLetter"/>
      <w:lvlText w:val="%5."/>
      <w:lvlJc w:val="left"/>
      <w:pPr>
        <w:ind w:left="936" w:hanging="504"/>
      </w:pPr>
      <w:rPr>
        <w:rFonts w:hint="default"/>
      </w:rPr>
    </w:lvl>
    <w:lvl w:ilvl="5">
      <w:start w:val="1"/>
      <w:numFmt w:val="lowerRoman"/>
      <w:lvlText w:val="%6."/>
      <w:lvlJc w:val="right"/>
      <w:pPr>
        <w:ind w:left="936" w:hanging="504"/>
      </w:pPr>
      <w:rPr>
        <w:rFonts w:hint="default"/>
      </w:rPr>
    </w:lvl>
    <w:lvl w:ilvl="6">
      <w:start w:val="1"/>
      <w:numFmt w:val="decimal"/>
      <w:lvlText w:val="%7."/>
      <w:lvlJc w:val="left"/>
      <w:pPr>
        <w:ind w:left="936" w:hanging="504"/>
      </w:pPr>
      <w:rPr>
        <w:rFonts w:hint="default"/>
      </w:rPr>
    </w:lvl>
    <w:lvl w:ilvl="7">
      <w:start w:val="1"/>
      <w:numFmt w:val="lowerLetter"/>
      <w:lvlText w:val="%8."/>
      <w:lvlJc w:val="left"/>
      <w:pPr>
        <w:ind w:left="936" w:hanging="504"/>
      </w:pPr>
      <w:rPr>
        <w:rFonts w:hint="default"/>
      </w:rPr>
    </w:lvl>
    <w:lvl w:ilvl="8">
      <w:start w:val="1"/>
      <w:numFmt w:val="lowerRoman"/>
      <w:lvlText w:val="%9."/>
      <w:lvlJc w:val="right"/>
      <w:pPr>
        <w:ind w:left="936" w:hanging="504"/>
      </w:pPr>
      <w:rPr>
        <w:rFonts w:hint="default"/>
      </w:rPr>
    </w:lvl>
  </w:abstractNum>
  <w:abstractNum w:abstractNumId="9">
    <w:nsid w:val="1C0816E1"/>
    <w:multiLevelType w:val="multilevel"/>
    <w:tmpl w:val="1AB04F84"/>
    <w:lvl w:ilvl="0">
      <w:start w:val="1"/>
      <w:numFmt w:val="decimal"/>
      <w:pStyle w:val="Titre1"/>
      <w:lvlText w:val="%1"/>
      <w:lvlJc w:val="right"/>
      <w:pPr>
        <w:tabs>
          <w:tab w:val="num" w:pos="568"/>
        </w:tabs>
        <w:ind w:left="568" w:hanging="45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right"/>
      <w:pPr>
        <w:tabs>
          <w:tab w:val="num" w:pos="568"/>
        </w:tabs>
        <w:ind w:left="568" w:hanging="454"/>
      </w:pPr>
      <w:rPr>
        <w:rFonts w:hint="default"/>
      </w:rPr>
    </w:lvl>
    <w:lvl w:ilvl="2">
      <w:start w:val="1"/>
      <w:numFmt w:val="lowerLetter"/>
      <w:pStyle w:val="Titre3"/>
      <w:lvlText w:val="(%3)"/>
      <w:lvlJc w:val="left"/>
      <w:pPr>
        <w:tabs>
          <w:tab w:val="num" w:pos="1135"/>
        </w:tabs>
        <w:ind w:left="1135" w:hanging="567"/>
      </w:pPr>
      <w:rPr>
        <w:rFonts w:hint="default"/>
      </w:rPr>
    </w:lvl>
    <w:lvl w:ilvl="3">
      <w:start w:val="1"/>
      <w:numFmt w:val="lowerRoman"/>
      <w:pStyle w:val="Titre4"/>
      <w:lvlText w:val="(%4)"/>
      <w:lvlJc w:val="left"/>
      <w:pPr>
        <w:tabs>
          <w:tab w:val="num" w:pos="1701"/>
        </w:tabs>
        <w:ind w:left="1701" w:hanging="567"/>
      </w:pPr>
      <w:rPr>
        <w:rFonts w:hint="default"/>
      </w:rPr>
    </w:lvl>
    <w:lvl w:ilvl="4">
      <w:start w:val="1"/>
      <w:numFmt w:val="upperLetter"/>
      <w:pStyle w:val="Titre5"/>
      <w:lvlText w:val="(%5)"/>
      <w:lvlJc w:val="left"/>
      <w:pPr>
        <w:tabs>
          <w:tab w:val="num" w:pos="2268"/>
        </w:tabs>
        <w:ind w:left="2268" w:hanging="567"/>
      </w:pPr>
      <w:rPr>
        <w:rFonts w:hint="default"/>
      </w:rPr>
    </w:lvl>
    <w:lvl w:ilvl="5">
      <w:start w:val="1"/>
      <w:numFmt w:val="decimal"/>
      <w:pStyle w:val="Titre6"/>
      <w:lvlText w:val="(%6)"/>
      <w:lvlJc w:val="left"/>
      <w:pPr>
        <w:tabs>
          <w:tab w:val="num" w:pos="2835"/>
        </w:tabs>
        <w:ind w:left="2835" w:hanging="567"/>
      </w:pPr>
      <w:rPr>
        <w:rFonts w:hint="default"/>
      </w:rPr>
    </w:lvl>
    <w:lvl w:ilvl="6">
      <w:start w:val="1"/>
      <w:numFmt w:val="upperRoman"/>
      <w:pStyle w:val="Titre7"/>
      <w:lvlText w:val="(%7)"/>
      <w:lvlJc w:val="left"/>
      <w:pPr>
        <w:tabs>
          <w:tab w:val="num" w:pos="3402"/>
        </w:tabs>
        <w:ind w:left="3402" w:hanging="567"/>
      </w:pPr>
      <w:rPr>
        <w:rFonts w:hint="default"/>
      </w:rPr>
    </w:lvl>
    <w:lvl w:ilvl="7">
      <w:start w:val="1"/>
      <w:numFmt w:val="lowerLetter"/>
      <w:pStyle w:val="Titre8"/>
      <w:lvlText w:val="%8."/>
      <w:lvlJc w:val="left"/>
      <w:pPr>
        <w:tabs>
          <w:tab w:val="num" w:pos="3969"/>
        </w:tabs>
        <w:ind w:left="3969" w:hanging="567"/>
      </w:pPr>
      <w:rPr>
        <w:rFonts w:hint="default"/>
      </w:rPr>
    </w:lvl>
    <w:lvl w:ilvl="8">
      <w:start w:val="1"/>
      <w:numFmt w:val="lowerRoman"/>
      <w:pStyle w:val="Titre9"/>
      <w:lvlText w:val="%9."/>
      <w:lvlJc w:val="left"/>
      <w:pPr>
        <w:tabs>
          <w:tab w:val="num" w:pos="4536"/>
        </w:tabs>
        <w:ind w:left="4536" w:hanging="567"/>
      </w:pPr>
      <w:rPr>
        <w:rFonts w:hint="default"/>
        <w:color w:val="auto"/>
      </w:rPr>
    </w:lvl>
  </w:abstractNum>
  <w:abstractNum w:abstractNumId="10">
    <w:nsid w:val="25F674F6"/>
    <w:multiLevelType w:val="multilevel"/>
    <w:tmpl w:val="AD46D928"/>
    <w:lvl w:ilvl="0">
      <w:start w:val="1"/>
      <w:numFmt w:val="decimal"/>
      <w:lvlText w:val="1.%1"/>
      <w:lvlJc w:val="left"/>
      <w:pPr>
        <w:tabs>
          <w:tab w:val="num" w:pos="473"/>
        </w:tabs>
        <w:ind w:left="473" w:hanging="360"/>
      </w:pPr>
      <w:rPr>
        <w:rFonts w:hint="default"/>
      </w:rPr>
    </w:lvl>
    <w:lvl w:ilvl="1">
      <w:start w:val="1"/>
      <w:numFmt w:val="decimal"/>
      <w:pStyle w:val="Heading2Titlenumbered"/>
      <w:lvlText w:val="%1.%2"/>
      <w:lvlJc w:val="right"/>
      <w:pPr>
        <w:tabs>
          <w:tab w:val="num" w:pos="567"/>
        </w:tabs>
        <w:ind w:left="567" w:hanging="454"/>
      </w:pPr>
      <w:rPr>
        <w:rFonts w:hint="default"/>
      </w:rPr>
    </w:lvl>
    <w:lvl w:ilvl="2">
      <w:start w:val="1"/>
      <w:numFmt w:val="decimal"/>
      <w:lvlText w:val="%1.%2.%3."/>
      <w:lvlJc w:val="left"/>
      <w:pPr>
        <w:tabs>
          <w:tab w:val="num" w:pos="1913"/>
        </w:tabs>
        <w:ind w:left="1337" w:hanging="504"/>
      </w:pPr>
      <w:rPr>
        <w:rFonts w:hint="default"/>
      </w:rPr>
    </w:lvl>
    <w:lvl w:ilvl="3">
      <w:start w:val="1"/>
      <w:numFmt w:val="decimal"/>
      <w:lvlText w:val="%1.%2.%3.%4."/>
      <w:lvlJc w:val="left"/>
      <w:pPr>
        <w:tabs>
          <w:tab w:val="num" w:pos="2633"/>
        </w:tabs>
        <w:ind w:left="1841" w:hanging="64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11">
    <w:nsid w:val="297E1288"/>
    <w:multiLevelType w:val="hybridMultilevel"/>
    <w:tmpl w:val="D33A010A"/>
    <w:lvl w:ilvl="0" w:tplc="1C72C12C">
      <w:start w:val="1"/>
      <w:numFmt w:val="lowerRoman"/>
      <w:pStyle w:val="Liste3"/>
      <w:lvlText w:val="(%1)"/>
      <w:lvlJc w:val="left"/>
      <w:pPr>
        <w:ind w:left="1286" w:hanging="360"/>
      </w:pPr>
      <w:rPr>
        <w:rFonts w:hint="default"/>
      </w:rPr>
    </w:lvl>
    <w:lvl w:ilvl="1" w:tplc="18090019" w:tentative="1">
      <w:start w:val="1"/>
      <w:numFmt w:val="lowerLetter"/>
      <w:lvlText w:val="%2."/>
      <w:lvlJc w:val="left"/>
      <w:pPr>
        <w:ind w:left="2006" w:hanging="360"/>
      </w:pPr>
    </w:lvl>
    <w:lvl w:ilvl="2" w:tplc="1809001B" w:tentative="1">
      <w:start w:val="1"/>
      <w:numFmt w:val="lowerRoman"/>
      <w:lvlText w:val="%3."/>
      <w:lvlJc w:val="right"/>
      <w:pPr>
        <w:ind w:left="2726" w:hanging="180"/>
      </w:pPr>
    </w:lvl>
    <w:lvl w:ilvl="3" w:tplc="1809000F" w:tentative="1">
      <w:start w:val="1"/>
      <w:numFmt w:val="decimal"/>
      <w:lvlText w:val="%4."/>
      <w:lvlJc w:val="left"/>
      <w:pPr>
        <w:ind w:left="3446" w:hanging="360"/>
      </w:pPr>
    </w:lvl>
    <w:lvl w:ilvl="4" w:tplc="18090019" w:tentative="1">
      <w:start w:val="1"/>
      <w:numFmt w:val="lowerLetter"/>
      <w:lvlText w:val="%5."/>
      <w:lvlJc w:val="left"/>
      <w:pPr>
        <w:ind w:left="4166" w:hanging="360"/>
      </w:pPr>
    </w:lvl>
    <w:lvl w:ilvl="5" w:tplc="1809001B" w:tentative="1">
      <w:start w:val="1"/>
      <w:numFmt w:val="lowerRoman"/>
      <w:lvlText w:val="%6."/>
      <w:lvlJc w:val="right"/>
      <w:pPr>
        <w:ind w:left="4886" w:hanging="180"/>
      </w:pPr>
    </w:lvl>
    <w:lvl w:ilvl="6" w:tplc="1809000F" w:tentative="1">
      <w:start w:val="1"/>
      <w:numFmt w:val="decimal"/>
      <w:lvlText w:val="%7."/>
      <w:lvlJc w:val="left"/>
      <w:pPr>
        <w:ind w:left="5606" w:hanging="360"/>
      </w:pPr>
    </w:lvl>
    <w:lvl w:ilvl="7" w:tplc="18090019" w:tentative="1">
      <w:start w:val="1"/>
      <w:numFmt w:val="lowerLetter"/>
      <w:lvlText w:val="%8."/>
      <w:lvlJc w:val="left"/>
      <w:pPr>
        <w:ind w:left="6326" w:hanging="360"/>
      </w:pPr>
    </w:lvl>
    <w:lvl w:ilvl="8" w:tplc="1809001B" w:tentative="1">
      <w:start w:val="1"/>
      <w:numFmt w:val="lowerRoman"/>
      <w:lvlText w:val="%9."/>
      <w:lvlJc w:val="right"/>
      <w:pPr>
        <w:ind w:left="7046" w:hanging="180"/>
      </w:pPr>
    </w:lvl>
  </w:abstractNum>
  <w:abstractNum w:abstractNumId="12">
    <w:nsid w:val="34B707FD"/>
    <w:multiLevelType w:val="multilevel"/>
    <w:tmpl w:val="A2A29AC6"/>
    <w:name w:val="Legal Numbering (2 Levels)"/>
    <w:lvl w:ilvl="0">
      <w:start w:val="1"/>
      <w:numFmt w:val="decimal"/>
      <w:suff w:val="nothing"/>
      <w:lvlText w:val="§%1"/>
      <w:lvlJc w:val="left"/>
      <w:pPr>
        <w:ind w:left="0" w:firstLine="0"/>
      </w:pPr>
      <w:rPr>
        <w:rFonts w:hint="default"/>
        <w:caps/>
        <w:smallCaps w:val="0"/>
        <w:vanish w:val="0"/>
        <w:color w:val="000000"/>
        <w:u w:val="none"/>
      </w:rPr>
    </w:lvl>
    <w:lvl w:ilvl="1">
      <w:start w:val="1"/>
      <w:numFmt w:val="decimal"/>
      <w:isLgl/>
      <w:lvlText w:val="%1.%2"/>
      <w:lvlJc w:val="left"/>
      <w:pPr>
        <w:tabs>
          <w:tab w:val="num" w:pos="720"/>
        </w:tabs>
        <w:ind w:left="720" w:hanging="720"/>
      </w:pPr>
      <w:rPr>
        <w:rFonts w:hint="default"/>
        <w:vanish w:val="0"/>
        <w:color w:val="000000"/>
        <w:u w:val="none"/>
      </w:rPr>
    </w:lvl>
    <w:lvl w:ilvl="2">
      <w:start w:val="1"/>
      <w:numFmt w:val="lowerLetter"/>
      <w:lvlText w:val="(%3)"/>
      <w:lvlJc w:val="left"/>
      <w:pPr>
        <w:tabs>
          <w:tab w:val="num" w:pos="1680"/>
        </w:tabs>
        <w:ind w:left="1680" w:hanging="720"/>
      </w:pPr>
      <w:rPr>
        <w:rFonts w:hint="default"/>
        <w:vanish w:val="0"/>
        <w:color w:val="000000"/>
        <w:u w:val="none"/>
      </w:rPr>
    </w:lvl>
    <w:lvl w:ilvl="3">
      <w:start w:val="1"/>
      <w:numFmt w:val="lowerRoman"/>
      <w:lvlText w:val="(%4)"/>
      <w:lvlJc w:val="left"/>
      <w:pPr>
        <w:tabs>
          <w:tab w:val="num" w:pos="2160"/>
        </w:tabs>
        <w:ind w:left="2160" w:hanging="720"/>
      </w:pPr>
      <w:rPr>
        <w:rFonts w:hint="default"/>
        <w:vanish w:val="0"/>
        <w:color w:val="000000"/>
        <w:u w:val="none"/>
      </w:rPr>
    </w:lvl>
    <w:lvl w:ilvl="4">
      <w:start w:val="1"/>
      <w:numFmt w:val="upperLetter"/>
      <w:lvlText w:val="(%5)"/>
      <w:lvlJc w:val="left"/>
      <w:pPr>
        <w:tabs>
          <w:tab w:val="num" w:pos="2880"/>
        </w:tabs>
        <w:ind w:left="2880" w:hanging="720"/>
      </w:pPr>
      <w:rPr>
        <w:rFonts w:hint="default"/>
        <w:vanish w:val="0"/>
        <w:color w:val="000000"/>
        <w:u w:val="none"/>
      </w:rPr>
    </w:lvl>
    <w:lvl w:ilvl="5">
      <w:start w:val="1"/>
      <w:numFmt w:val="lowerLetter"/>
      <w:lvlText w:val="%6."/>
      <w:lvlJc w:val="left"/>
      <w:pPr>
        <w:tabs>
          <w:tab w:val="num" w:pos="4320"/>
        </w:tabs>
        <w:ind w:left="4320" w:hanging="720"/>
      </w:pPr>
      <w:rPr>
        <w:rFonts w:hint="default"/>
        <w:vanish w:val="0"/>
        <w:color w:val="000000"/>
        <w:u w:val="none"/>
      </w:rPr>
    </w:lvl>
    <w:lvl w:ilvl="6">
      <w:start w:val="1"/>
      <w:numFmt w:val="lowerRoman"/>
      <w:lvlText w:val="%7."/>
      <w:lvlJc w:val="left"/>
      <w:pPr>
        <w:tabs>
          <w:tab w:val="num" w:pos="5040"/>
        </w:tabs>
        <w:ind w:left="5040" w:hanging="720"/>
      </w:pPr>
      <w:rPr>
        <w:rFonts w:hint="default"/>
        <w:vanish w:val="0"/>
        <w:color w:val="000000"/>
        <w:u w:val="none"/>
      </w:rPr>
    </w:lvl>
    <w:lvl w:ilvl="7">
      <w:start w:val="1"/>
      <w:numFmt w:val="decimal"/>
      <w:lvlText w:val="%8)"/>
      <w:lvlJc w:val="left"/>
      <w:pPr>
        <w:tabs>
          <w:tab w:val="num" w:pos="5760"/>
        </w:tabs>
        <w:ind w:left="5760" w:hanging="720"/>
      </w:pPr>
      <w:rPr>
        <w:rFonts w:hint="default"/>
        <w:vanish w:val="0"/>
        <w:color w:val="000000"/>
        <w:u w:val="none"/>
      </w:rPr>
    </w:lvl>
    <w:lvl w:ilvl="8">
      <w:start w:val="1"/>
      <w:numFmt w:val="lowerLetter"/>
      <w:lvlText w:val="%9)"/>
      <w:lvlJc w:val="left"/>
      <w:pPr>
        <w:tabs>
          <w:tab w:val="num" w:pos="6480"/>
        </w:tabs>
        <w:ind w:left="6480" w:hanging="720"/>
      </w:pPr>
      <w:rPr>
        <w:rFonts w:hint="default"/>
        <w:vanish w:val="0"/>
        <w:color w:val="000000"/>
        <w:u w:val="none"/>
      </w:rPr>
    </w:lvl>
  </w:abstractNum>
  <w:abstractNum w:abstractNumId="13">
    <w:nsid w:val="431B3203"/>
    <w:multiLevelType w:val="multilevel"/>
    <w:tmpl w:val="1346A50A"/>
    <w:name w:val="Legal Numbering (3 Levels)"/>
    <w:lvl w:ilvl="0">
      <w:start w:val="1"/>
      <w:numFmt w:val="decimal"/>
      <w:lvlText w:val="%1."/>
      <w:lvlJc w:val="left"/>
      <w:pPr>
        <w:tabs>
          <w:tab w:val="num" w:pos="720"/>
        </w:tabs>
        <w:ind w:left="720" w:hanging="720"/>
      </w:pPr>
      <w:rPr>
        <w:rFonts w:hint="default"/>
        <w:b/>
        <w:i w:val="0"/>
        <w:caps w:val="0"/>
        <w:smallCaps w:val="0"/>
        <w:color w:val="010000"/>
        <w:u w:val="none"/>
      </w:rPr>
    </w:lvl>
    <w:lvl w:ilvl="1">
      <w:start w:val="1"/>
      <w:numFmt w:val="decimal"/>
      <w:isLgl/>
      <w:lvlText w:val="%1.%2"/>
      <w:lvlJc w:val="left"/>
      <w:pPr>
        <w:tabs>
          <w:tab w:val="num" w:pos="1440"/>
        </w:tabs>
        <w:ind w:left="1440" w:hanging="720"/>
      </w:pPr>
      <w:rPr>
        <w:rFonts w:ascii="Calibri" w:hAnsi="Calibri" w:hint="default"/>
        <w:b w:val="0"/>
        <w:color w:val="010000"/>
        <w:u w:val="none"/>
      </w:rPr>
    </w:lvl>
    <w:lvl w:ilvl="2">
      <w:start w:val="1"/>
      <w:numFmt w:val="lowerLetter"/>
      <w:lvlText w:val="(%3)"/>
      <w:lvlJc w:val="left"/>
      <w:pPr>
        <w:tabs>
          <w:tab w:val="num" w:pos="2160"/>
        </w:tabs>
        <w:ind w:left="2160" w:hanging="720"/>
      </w:pPr>
      <w:rPr>
        <w:rFonts w:hint="default"/>
        <w:b w:val="0"/>
        <w:color w:val="010000"/>
        <w:u w:val="none"/>
      </w:rPr>
    </w:lvl>
    <w:lvl w:ilvl="3">
      <w:start w:val="1"/>
      <w:numFmt w:val="lowerRoman"/>
      <w:lvlText w:val="(%4)"/>
      <w:lvlJc w:val="left"/>
      <w:pPr>
        <w:tabs>
          <w:tab w:val="num" w:pos="2160"/>
        </w:tabs>
        <w:ind w:left="216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4">
    <w:nsid w:val="447C129C"/>
    <w:multiLevelType w:val="hybridMultilevel"/>
    <w:tmpl w:val="1EC27B74"/>
    <w:lvl w:ilvl="0" w:tplc="4AB0D254">
      <w:start w:val="1"/>
      <w:numFmt w:val="upperLetter"/>
      <w:pStyle w:val="Recital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2024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6727B"/>
    <w:multiLevelType w:val="hybridMultilevel"/>
    <w:tmpl w:val="3F7ABF7C"/>
    <w:lvl w:ilvl="0" w:tplc="7A6AC3DE">
      <w:start w:val="1"/>
      <w:numFmt w:val="decimal"/>
      <w:pStyle w:val="Titre1altern"/>
      <w:lvlText w:val="%1."/>
      <w:lvlJc w:val="left"/>
      <w:pPr>
        <w:ind w:left="834" w:hanging="360"/>
      </w:pPr>
    </w:lvl>
    <w:lvl w:ilvl="1" w:tplc="18090019" w:tentative="1">
      <w:start w:val="1"/>
      <w:numFmt w:val="lowerLetter"/>
      <w:lvlText w:val="%2."/>
      <w:lvlJc w:val="left"/>
      <w:pPr>
        <w:ind w:left="1554" w:hanging="360"/>
      </w:pPr>
    </w:lvl>
    <w:lvl w:ilvl="2" w:tplc="1809001B" w:tentative="1">
      <w:start w:val="1"/>
      <w:numFmt w:val="lowerRoman"/>
      <w:lvlText w:val="%3."/>
      <w:lvlJc w:val="right"/>
      <w:pPr>
        <w:ind w:left="2274" w:hanging="180"/>
      </w:pPr>
    </w:lvl>
    <w:lvl w:ilvl="3" w:tplc="1809000F" w:tentative="1">
      <w:start w:val="1"/>
      <w:numFmt w:val="decimal"/>
      <w:lvlText w:val="%4."/>
      <w:lvlJc w:val="left"/>
      <w:pPr>
        <w:ind w:left="2994" w:hanging="360"/>
      </w:pPr>
    </w:lvl>
    <w:lvl w:ilvl="4" w:tplc="18090019" w:tentative="1">
      <w:start w:val="1"/>
      <w:numFmt w:val="lowerLetter"/>
      <w:lvlText w:val="%5."/>
      <w:lvlJc w:val="left"/>
      <w:pPr>
        <w:ind w:left="3714" w:hanging="360"/>
      </w:pPr>
    </w:lvl>
    <w:lvl w:ilvl="5" w:tplc="1809001B" w:tentative="1">
      <w:start w:val="1"/>
      <w:numFmt w:val="lowerRoman"/>
      <w:lvlText w:val="%6."/>
      <w:lvlJc w:val="right"/>
      <w:pPr>
        <w:ind w:left="4434" w:hanging="180"/>
      </w:pPr>
    </w:lvl>
    <w:lvl w:ilvl="6" w:tplc="1809000F" w:tentative="1">
      <w:start w:val="1"/>
      <w:numFmt w:val="decimal"/>
      <w:lvlText w:val="%7."/>
      <w:lvlJc w:val="left"/>
      <w:pPr>
        <w:ind w:left="5154" w:hanging="360"/>
      </w:pPr>
    </w:lvl>
    <w:lvl w:ilvl="7" w:tplc="18090019" w:tentative="1">
      <w:start w:val="1"/>
      <w:numFmt w:val="lowerLetter"/>
      <w:lvlText w:val="%8."/>
      <w:lvlJc w:val="left"/>
      <w:pPr>
        <w:ind w:left="5874" w:hanging="360"/>
      </w:pPr>
    </w:lvl>
    <w:lvl w:ilvl="8" w:tplc="1809001B" w:tentative="1">
      <w:start w:val="1"/>
      <w:numFmt w:val="lowerRoman"/>
      <w:lvlText w:val="%9."/>
      <w:lvlJc w:val="right"/>
      <w:pPr>
        <w:ind w:left="6594" w:hanging="180"/>
      </w:pPr>
    </w:lvl>
  </w:abstractNum>
  <w:abstractNum w:abstractNumId="17">
    <w:nsid w:val="4A670502"/>
    <w:multiLevelType w:val="multilevel"/>
    <w:tmpl w:val="6F3CEA2E"/>
    <w:lvl w:ilvl="0">
      <w:start w:val="1"/>
      <w:numFmt w:val="lowerLetter"/>
      <w:pStyle w:val="Liste2"/>
      <w:lvlText w:val="(%1)"/>
      <w:lvlJc w:val="left"/>
      <w:pPr>
        <w:ind w:left="1134"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134"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134" w:hanging="567"/>
      </w:pPr>
      <w:rPr>
        <w:rFonts w:hint="default"/>
      </w:rPr>
    </w:lvl>
    <w:lvl w:ilvl="6">
      <w:start w:val="1"/>
      <w:numFmt w:val="decimal"/>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Roman"/>
      <w:lvlText w:val="%9."/>
      <w:lvlJc w:val="right"/>
      <w:pPr>
        <w:ind w:left="1134" w:hanging="567"/>
      </w:pPr>
      <w:rPr>
        <w:rFonts w:hint="default"/>
      </w:rPr>
    </w:lvl>
  </w:abstractNum>
  <w:abstractNum w:abstractNumId="18">
    <w:nsid w:val="5CA90421"/>
    <w:multiLevelType w:val="multilevel"/>
    <w:tmpl w:val="97262EB0"/>
    <w:lvl w:ilvl="0">
      <w:start w:val="1"/>
      <w:numFmt w:val="decimal"/>
      <w:pStyle w:val="2-LevelLegal1"/>
      <w:lvlText w:val="%1."/>
      <w:lvlJc w:val="left"/>
      <w:pPr>
        <w:tabs>
          <w:tab w:val="num" w:pos="839"/>
        </w:tabs>
        <w:ind w:left="839" w:hanging="839"/>
      </w:pPr>
      <w:rPr>
        <w:rFonts w:hint="default"/>
        <w:color w:val="000000"/>
      </w:rPr>
    </w:lvl>
    <w:lvl w:ilvl="1">
      <w:start w:val="1"/>
      <w:numFmt w:val="decimal"/>
      <w:pStyle w:val="2-LevelLegal2"/>
      <w:isLgl/>
      <w:lvlText w:val="%1.%2"/>
      <w:lvlJc w:val="left"/>
      <w:pPr>
        <w:tabs>
          <w:tab w:val="num" w:pos="1019"/>
        </w:tabs>
        <w:ind w:left="1019" w:hanging="839"/>
      </w:pPr>
      <w:rPr>
        <w:rFonts w:ascii="Arial" w:hAnsi="Arial" w:hint="default"/>
        <w:strike w:val="0"/>
        <w:color w:val="000000"/>
      </w:rPr>
    </w:lvl>
    <w:lvl w:ilvl="2">
      <w:start w:val="1"/>
      <w:numFmt w:val="lowerLetter"/>
      <w:pStyle w:val="2-LevelLegal3"/>
      <w:lvlText w:val="(%3)"/>
      <w:lvlJc w:val="left"/>
      <w:pPr>
        <w:tabs>
          <w:tab w:val="num" w:pos="1440"/>
        </w:tabs>
        <w:ind w:left="1440" w:hanging="601"/>
      </w:pPr>
      <w:rPr>
        <w:rFonts w:ascii="Times New Roman" w:hAnsi="Times New Roman" w:cs="Impact"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2-LevelLegal4"/>
      <w:lvlText w:val="(%4)"/>
      <w:lvlJc w:val="left"/>
      <w:pPr>
        <w:tabs>
          <w:tab w:val="num" w:pos="2155"/>
        </w:tabs>
        <w:ind w:left="2155" w:hanging="698"/>
      </w:pPr>
      <w:rPr>
        <w:rFonts w:ascii="Times New Roman" w:hAnsi="Times New Roman" w:cs="Impact"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2-LevelLegal2"/>
      <w:lvlText w:val="(%5)"/>
      <w:lvlJc w:val="left"/>
      <w:pPr>
        <w:tabs>
          <w:tab w:val="num" w:pos="4147"/>
        </w:tabs>
        <w:ind w:left="720" w:firstLine="2808"/>
      </w:pPr>
      <w:rPr>
        <w:rFonts w:hint="eastAsia"/>
        <w:color w:val="000000"/>
      </w:rPr>
    </w:lvl>
    <w:lvl w:ilvl="5">
      <w:start w:val="1"/>
      <w:numFmt w:val="upperLetter"/>
      <w:pStyle w:val="2-LevelLegal3"/>
      <w:lvlText w:val="(%6)"/>
      <w:lvlJc w:val="left"/>
      <w:pPr>
        <w:tabs>
          <w:tab w:val="num" w:pos="4723"/>
        </w:tabs>
        <w:ind w:left="1440" w:firstLine="2707"/>
      </w:pPr>
      <w:rPr>
        <w:rFonts w:hint="eastAsia"/>
        <w:color w:val="000000"/>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
    <w:nsid w:val="621C05A0"/>
    <w:multiLevelType w:val="hybridMultilevel"/>
    <w:tmpl w:val="2F5674E6"/>
    <w:lvl w:ilvl="0" w:tplc="BCAC91F6">
      <w:start w:val="1"/>
      <w:numFmt w:val="decimal"/>
      <w:pStyle w:val="Partie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B1D1232"/>
    <w:multiLevelType w:val="multilevel"/>
    <w:tmpl w:val="F21E0028"/>
    <w:lvl w:ilvl="0">
      <w:start w:val="1"/>
      <w:numFmt w:val="decimal"/>
      <w:pStyle w:val="ContractTitle"/>
      <w:lvlText w:val="%1"/>
      <w:lvlJc w:val="left"/>
      <w:pPr>
        <w:tabs>
          <w:tab w:val="num" w:pos="567"/>
        </w:tabs>
        <w:ind w:left="567" w:hanging="567"/>
      </w:pPr>
      <w:rPr>
        <w:rFonts w:hint="default"/>
        <w:b/>
        <w:i w:val="0"/>
        <w:sz w:val="22"/>
      </w:rPr>
    </w:lvl>
    <w:lvl w:ilvl="1">
      <w:start w:val="1"/>
      <w:numFmt w:val="decimal"/>
      <w:lvlText w:val="%1.%2"/>
      <w:lvlJc w:val="left"/>
      <w:pPr>
        <w:tabs>
          <w:tab w:val="num" w:pos="1580"/>
        </w:tabs>
        <w:ind w:left="1580" w:hanging="680"/>
      </w:pPr>
      <w:rPr>
        <w:rFonts w:ascii="Times New Roman" w:hAnsi="Times New Roman" w:hint="default"/>
        <w:b w:val="0"/>
        <w:bCs w:val="0"/>
        <w:i w:val="0"/>
        <w:iCs w:val="0"/>
        <w:caps w:val="0"/>
        <w:smallCaps w:val="0"/>
        <w:strike w:val="0"/>
        <w:dstrike w:val="0"/>
        <w:color w:val="auto"/>
        <w:spacing w:val="0"/>
        <w:w w:val="100"/>
        <w:kern w:val="20"/>
        <w:position w:val="0"/>
        <w:sz w:val="22"/>
        <w:u w:val="none"/>
        <w:effect w:val="none"/>
        <w:bdr w:val="nil"/>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xplorateurdedocuments"/>
      <w:lvlText w:val="%1.%2.%3"/>
      <w:lvlJc w:val="left"/>
      <w:pPr>
        <w:tabs>
          <w:tab w:val="num" w:pos="2041"/>
        </w:tabs>
        <w:ind w:left="2041" w:hanging="794"/>
      </w:pPr>
      <w:rPr>
        <w:rFonts w:hint="default"/>
        <w:b/>
        <w:i w:val="0"/>
        <w:sz w:val="17"/>
      </w:rPr>
    </w:lvl>
    <w:lvl w:ilvl="3">
      <w:start w:val="1"/>
      <w:numFmt w:val="lowerRoman"/>
      <w:pStyle w:val="Body"/>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nsid w:val="6D6935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14"/>
  </w:num>
  <w:num w:numId="4">
    <w:abstractNumId w:val="4"/>
  </w:num>
  <w:num w:numId="5">
    <w:abstractNumId w:val="3"/>
  </w:num>
  <w:num w:numId="6">
    <w:abstractNumId w:val="5"/>
  </w:num>
  <w:num w:numId="7">
    <w:abstractNumId w:val="10"/>
  </w:num>
  <w:num w:numId="8">
    <w:abstractNumId w:val="7"/>
  </w:num>
  <w:num w:numId="9">
    <w:abstractNumId w:val="2"/>
  </w:num>
  <w:num w:numId="10">
    <w:abstractNumId w:val="6"/>
  </w:num>
  <w:num w:numId="11">
    <w:abstractNumId w:val="18"/>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5"/>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lowerLetter"/>
        <w:pStyle w:val="Definitiona"/>
        <w:lvlText w:val="(%1)"/>
        <w:lvlJc w:val="left"/>
        <w:pPr>
          <w:ind w:left="1080" w:hanging="504"/>
        </w:pPr>
        <w:rPr>
          <w:rFonts w:hint="default"/>
        </w:rPr>
      </w:lvl>
    </w:lvlOverride>
    <w:lvlOverride w:ilvl="1">
      <w:lvl w:ilvl="1">
        <w:start w:val="1"/>
        <w:numFmt w:val="lowerRoman"/>
        <w:lvlText w:val="(%2)"/>
        <w:lvlJc w:val="left"/>
        <w:pPr>
          <w:ind w:left="1584" w:hanging="504"/>
        </w:pPr>
        <w:rPr>
          <w:rFonts w:hint="default"/>
        </w:rPr>
      </w:lvl>
    </w:lvlOverride>
    <w:lvlOverride w:ilvl="2">
      <w:lvl w:ilvl="2">
        <w:start w:val="1"/>
        <w:numFmt w:val="lowerRoman"/>
        <w:lvlText w:val="%3."/>
        <w:lvlJc w:val="right"/>
        <w:pPr>
          <w:ind w:left="936" w:hanging="504"/>
        </w:pPr>
        <w:rPr>
          <w:rFonts w:hint="default"/>
        </w:rPr>
      </w:lvl>
    </w:lvlOverride>
    <w:lvlOverride w:ilvl="3">
      <w:lvl w:ilvl="3">
        <w:start w:val="1"/>
        <w:numFmt w:val="decimal"/>
        <w:lvlText w:val="%4."/>
        <w:lvlJc w:val="left"/>
        <w:pPr>
          <w:ind w:left="936" w:hanging="504"/>
        </w:pPr>
        <w:rPr>
          <w:rFonts w:hint="default"/>
        </w:rPr>
      </w:lvl>
    </w:lvlOverride>
    <w:lvlOverride w:ilvl="4">
      <w:lvl w:ilvl="4">
        <w:start w:val="1"/>
        <w:numFmt w:val="lowerLetter"/>
        <w:lvlText w:val="%5."/>
        <w:lvlJc w:val="left"/>
        <w:pPr>
          <w:ind w:left="936" w:hanging="504"/>
        </w:pPr>
        <w:rPr>
          <w:rFonts w:hint="default"/>
        </w:rPr>
      </w:lvl>
    </w:lvlOverride>
    <w:lvlOverride w:ilvl="5">
      <w:lvl w:ilvl="5">
        <w:start w:val="1"/>
        <w:numFmt w:val="lowerRoman"/>
        <w:lvlText w:val="%6."/>
        <w:lvlJc w:val="right"/>
        <w:pPr>
          <w:ind w:left="936" w:hanging="504"/>
        </w:pPr>
        <w:rPr>
          <w:rFonts w:hint="default"/>
        </w:rPr>
      </w:lvl>
    </w:lvlOverride>
    <w:lvlOverride w:ilvl="6">
      <w:lvl w:ilvl="6">
        <w:start w:val="1"/>
        <w:numFmt w:val="decimal"/>
        <w:lvlText w:val="%7."/>
        <w:lvlJc w:val="left"/>
        <w:pPr>
          <w:ind w:left="936" w:hanging="504"/>
        </w:pPr>
        <w:rPr>
          <w:rFonts w:hint="default"/>
        </w:rPr>
      </w:lvl>
    </w:lvlOverride>
    <w:lvlOverride w:ilvl="7">
      <w:lvl w:ilvl="7">
        <w:start w:val="1"/>
        <w:numFmt w:val="lowerLetter"/>
        <w:lvlText w:val="%8."/>
        <w:lvlJc w:val="left"/>
        <w:pPr>
          <w:ind w:left="936" w:hanging="504"/>
        </w:pPr>
        <w:rPr>
          <w:rFonts w:hint="default"/>
        </w:rPr>
      </w:lvl>
    </w:lvlOverride>
    <w:lvlOverride w:ilvl="8">
      <w:lvl w:ilvl="8">
        <w:start w:val="1"/>
        <w:numFmt w:val="lowerRoman"/>
        <w:lvlText w:val="%9."/>
        <w:lvlJc w:val="right"/>
        <w:pPr>
          <w:ind w:left="936" w:hanging="504"/>
        </w:pPr>
        <w:rPr>
          <w:rFonts w:hint="default"/>
        </w:rPr>
      </w:lvl>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0"/>
  </w:num>
  <w:num w:numId="39">
    <w:abstractNumId w:val="1"/>
  </w:num>
  <w:num w:numId="40">
    <w:abstractNumId w:val="21"/>
  </w:num>
  <w:num w:numId="41">
    <w:abstractNumId w:val="16"/>
  </w:num>
  <w:num w:numId="42">
    <w:abstractNumId w:val="16"/>
  </w:num>
  <w:num w:numId="43">
    <w:abstractNumId w:val="16"/>
  </w:num>
  <w:num w:numId="44">
    <w:abstractNumId w:val="16"/>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FA"/>
    <w:rsid w:val="00000752"/>
    <w:rsid w:val="00002DF2"/>
    <w:rsid w:val="00003268"/>
    <w:rsid w:val="00003FAD"/>
    <w:rsid w:val="000049D2"/>
    <w:rsid w:val="00006BE2"/>
    <w:rsid w:val="0001021C"/>
    <w:rsid w:val="000107C9"/>
    <w:rsid w:val="0001164A"/>
    <w:rsid w:val="000144A0"/>
    <w:rsid w:val="00016751"/>
    <w:rsid w:val="00016F24"/>
    <w:rsid w:val="000201F4"/>
    <w:rsid w:val="00020CB3"/>
    <w:rsid w:val="000230F7"/>
    <w:rsid w:val="000235D5"/>
    <w:rsid w:val="000241A6"/>
    <w:rsid w:val="00024CC7"/>
    <w:rsid w:val="000252F8"/>
    <w:rsid w:val="00025937"/>
    <w:rsid w:val="00025A36"/>
    <w:rsid w:val="00026079"/>
    <w:rsid w:val="00027886"/>
    <w:rsid w:val="00030DCD"/>
    <w:rsid w:val="00032C7A"/>
    <w:rsid w:val="00032C94"/>
    <w:rsid w:val="00033867"/>
    <w:rsid w:val="000359E1"/>
    <w:rsid w:val="000371F6"/>
    <w:rsid w:val="00040349"/>
    <w:rsid w:val="000417B1"/>
    <w:rsid w:val="00041C15"/>
    <w:rsid w:val="00047113"/>
    <w:rsid w:val="00050444"/>
    <w:rsid w:val="00051A3E"/>
    <w:rsid w:val="00052373"/>
    <w:rsid w:val="000563FA"/>
    <w:rsid w:val="00056BAC"/>
    <w:rsid w:val="00056CAE"/>
    <w:rsid w:val="0006202E"/>
    <w:rsid w:val="00062226"/>
    <w:rsid w:val="000627BD"/>
    <w:rsid w:val="00062896"/>
    <w:rsid w:val="000660DF"/>
    <w:rsid w:val="000663A8"/>
    <w:rsid w:val="0006643E"/>
    <w:rsid w:val="00066CA5"/>
    <w:rsid w:val="00073BD3"/>
    <w:rsid w:val="00074C8D"/>
    <w:rsid w:val="00075695"/>
    <w:rsid w:val="000765F5"/>
    <w:rsid w:val="000772B8"/>
    <w:rsid w:val="00080864"/>
    <w:rsid w:val="000818F2"/>
    <w:rsid w:val="000819B7"/>
    <w:rsid w:val="0008246D"/>
    <w:rsid w:val="00086074"/>
    <w:rsid w:val="000871B2"/>
    <w:rsid w:val="000878A2"/>
    <w:rsid w:val="00091B04"/>
    <w:rsid w:val="00094AEC"/>
    <w:rsid w:val="000950AE"/>
    <w:rsid w:val="00095E59"/>
    <w:rsid w:val="00096A91"/>
    <w:rsid w:val="00096AC5"/>
    <w:rsid w:val="000970A3"/>
    <w:rsid w:val="000A2D9A"/>
    <w:rsid w:val="000A3866"/>
    <w:rsid w:val="000A42DA"/>
    <w:rsid w:val="000B052F"/>
    <w:rsid w:val="000B305B"/>
    <w:rsid w:val="000B3F64"/>
    <w:rsid w:val="000B464A"/>
    <w:rsid w:val="000B71EA"/>
    <w:rsid w:val="000C018D"/>
    <w:rsid w:val="000C0548"/>
    <w:rsid w:val="000C2A0D"/>
    <w:rsid w:val="000C4CB5"/>
    <w:rsid w:val="000C574B"/>
    <w:rsid w:val="000C7338"/>
    <w:rsid w:val="000D063C"/>
    <w:rsid w:val="000D119C"/>
    <w:rsid w:val="000D20E6"/>
    <w:rsid w:val="000D2B7F"/>
    <w:rsid w:val="000D3A20"/>
    <w:rsid w:val="000D6365"/>
    <w:rsid w:val="000D6E54"/>
    <w:rsid w:val="000D6EF5"/>
    <w:rsid w:val="000D7D4B"/>
    <w:rsid w:val="000E0EAD"/>
    <w:rsid w:val="000E0FF4"/>
    <w:rsid w:val="000E33CC"/>
    <w:rsid w:val="000E69DA"/>
    <w:rsid w:val="000E7667"/>
    <w:rsid w:val="000F065E"/>
    <w:rsid w:val="000F1411"/>
    <w:rsid w:val="000F21D5"/>
    <w:rsid w:val="000F540A"/>
    <w:rsid w:val="000F64D5"/>
    <w:rsid w:val="000F7D60"/>
    <w:rsid w:val="001004BA"/>
    <w:rsid w:val="001006D7"/>
    <w:rsid w:val="00100ABE"/>
    <w:rsid w:val="00101218"/>
    <w:rsid w:val="001018F5"/>
    <w:rsid w:val="001022CB"/>
    <w:rsid w:val="0010283E"/>
    <w:rsid w:val="00103825"/>
    <w:rsid w:val="001046FF"/>
    <w:rsid w:val="00104BC0"/>
    <w:rsid w:val="00105B2E"/>
    <w:rsid w:val="00111F70"/>
    <w:rsid w:val="001122CD"/>
    <w:rsid w:val="00113A1B"/>
    <w:rsid w:val="00113F46"/>
    <w:rsid w:val="00115891"/>
    <w:rsid w:val="00124AEF"/>
    <w:rsid w:val="001310F0"/>
    <w:rsid w:val="0013215D"/>
    <w:rsid w:val="00133287"/>
    <w:rsid w:val="0013430F"/>
    <w:rsid w:val="001353DC"/>
    <w:rsid w:val="0013614A"/>
    <w:rsid w:val="00137C7A"/>
    <w:rsid w:val="001402BE"/>
    <w:rsid w:val="0014085C"/>
    <w:rsid w:val="001410DB"/>
    <w:rsid w:val="00141639"/>
    <w:rsid w:val="00144A35"/>
    <w:rsid w:val="00147984"/>
    <w:rsid w:val="00151796"/>
    <w:rsid w:val="001522E1"/>
    <w:rsid w:val="0015374C"/>
    <w:rsid w:val="00154CDE"/>
    <w:rsid w:val="0015644C"/>
    <w:rsid w:val="00161989"/>
    <w:rsid w:val="00165795"/>
    <w:rsid w:val="0017186C"/>
    <w:rsid w:val="00171D51"/>
    <w:rsid w:val="001726E8"/>
    <w:rsid w:val="001742A9"/>
    <w:rsid w:val="001803AD"/>
    <w:rsid w:val="001808FB"/>
    <w:rsid w:val="00184117"/>
    <w:rsid w:val="00184338"/>
    <w:rsid w:val="001845A5"/>
    <w:rsid w:val="00185353"/>
    <w:rsid w:val="00187858"/>
    <w:rsid w:val="0019029E"/>
    <w:rsid w:val="001904B2"/>
    <w:rsid w:val="00193CE5"/>
    <w:rsid w:val="00196E98"/>
    <w:rsid w:val="00196FB8"/>
    <w:rsid w:val="00197AA3"/>
    <w:rsid w:val="00197B7E"/>
    <w:rsid w:val="001A0F8E"/>
    <w:rsid w:val="001A7101"/>
    <w:rsid w:val="001B067B"/>
    <w:rsid w:val="001B5179"/>
    <w:rsid w:val="001B530B"/>
    <w:rsid w:val="001B590A"/>
    <w:rsid w:val="001B5BF2"/>
    <w:rsid w:val="001B5DD2"/>
    <w:rsid w:val="001C11C8"/>
    <w:rsid w:val="001C50F5"/>
    <w:rsid w:val="001C5F39"/>
    <w:rsid w:val="001C65BE"/>
    <w:rsid w:val="001C686B"/>
    <w:rsid w:val="001D06A2"/>
    <w:rsid w:val="001D0D55"/>
    <w:rsid w:val="001D1431"/>
    <w:rsid w:val="001D218B"/>
    <w:rsid w:val="001D4525"/>
    <w:rsid w:val="001D4E98"/>
    <w:rsid w:val="001D5698"/>
    <w:rsid w:val="001D63D5"/>
    <w:rsid w:val="001D69D7"/>
    <w:rsid w:val="001D708A"/>
    <w:rsid w:val="001D74B3"/>
    <w:rsid w:val="001E0303"/>
    <w:rsid w:val="001E07AF"/>
    <w:rsid w:val="001E1D2A"/>
    <w:rsid w:val="001E2E1E"/>
    <w:rsid w:val="001E3682"/>
    <w:rsid w:val="001F04C5"/>
    <w:rsid w:val="001F1342"/>
    <w:rsid w:val="001F4EB2"/>
    <w:rsid w:val="001F6E3D"/>
    <w:rsid w:val="001F73D3"/>
    <w:rsid w:val="00200480"/>
    <w:rsid w:val="00204806"/>
    <w:rsid w:val="00205721"/>
    <w:rsid w:val="00205A55"/>
    <w:rsid w:val="00207BF1"/>
    <w:rsid w:val="00210119"/>
    <w:rsid w:val="00210593"/>
    <w:rsid w:val="002115B1"/>
    <w:rsid w:val="00212F5E"/>
    <w:rsid w:val="00213FBB"/>
    <w:rsid w:val="0021452F"/>
    <w:rsid w:val="00215784"/>
    <w:rsid w:val="00220DBA"/>
    <w:rsid w:val="002222A0"/>
    <w:rsid w:val="0022604D"/>
    <w:rsid w:val="002307C5"/>
    <w:rsid w:val="002314AA"/>
    <w:rsid w:val="00232033"/>
    <w:rsid w:val="002338DD"/>
    <w:rsid w:val="002407F2"/>
    <w:rsid w:val="00242135"/>
    <w:rsid w:val="00243173"/>
    <w:rsid w:val="00244583"/>
    <w:rsid w:val="00247823"/>
    <w:rsid w:val="002527B3"/>
    <w:rsid w:val="00253446"/>
    <w:rsid w:val="002547F0"/>
    <w:rsid w:val="00254AA3"/>
    <w:rsid w:val="00256DB4"/>
    <w:rsid w:val="002613FB"/>
    <w:rsid w:val="00261A3C"/>
    <w:rsid w:val="00262DCE"/>
    <w:rsid w:val="00265DCB"/>
    <w:rsid w:val="00266288"/>
    <w:rsid w:val="00267BAE"/>
    <w:rsid w:val="00271C53"/>
    <w:rsid w:val="002736D0"/>
    <w:rsid w:val="00273AC4"/>
    <w:rsid w:val="00274428"/>
    <w:rsid w:val="002746D4"/>
    <w:rsid w:val="00275B98"/>
    <w:rsid w:val="00282536"/>
    <w:rsid w:val="00283FF2"/>
    <w:rsid w:val="002845D8"/>
    <w:rsid w:val="0028462C"/>
    <w:rsid w:val="00284EC2"/>
    <w:rsid w:val="00285264"/>
    <w:rsid w:val="0028535E"/>
    <w:rsid w:val="0028733F"/>
    <w:rsid w:val="0028768D"/>
    <w:rsid w:val="002936E1"/>
    <w:rsid w:val="00294079"/>
    <w:rsid w:val="00294171"/>
    <w:rsid w:val="0029483D"/>
    <w:rsid w:val="00295317"/>
    <w:rsid w:val="002A1C02"/>
    <w:rsid w:val="002A1C52"/>
    <w:rsid w:val="002A314F"/>
    <w:rsid w:val="002A3573"/>
    <w:rsid w:val="002A45A1"/>
    <w:rsid w:val="002A4AD6"/>
    <w:rsid w:val="002A4BBB"/>
    <w:rsid w:val="002A518D"/>
    <w:rsid w:val="002A552D"/>
    <w:rsid w:val="002A7D53"/>
    <w:rsid w:val="002B3194"/>
    <w:rsid w:val="002B37E5"/>
    <w:rsid w:val="002B6594"/>
    <w:rsid w:val="002B6A1B"/>
    <w:rsid w:val="002C620F"/>
    <w:rsid w:val="002C666C"/>
    <w:rsid w:val="002C7C9A"/>
    <w:rsid w:val="002D47D3"/>
    <w:rsid w:val="002D4D12"/>
    <w:rsid w:val="002D5C8A"/>
    <w:rsid w:val="002D673D"/>
    <w:rsid w:val="002D7EA1"/>
    <w:rsid w:val="002E0E28"/>
    <w:rsid w:val="002E2380"/>
    <w:rsid w:val="002E265D"/>
    <w:rsid w:val="002E37FC"/>
    <w:rsid w:val="002E40E2"/>
    <w:rsid w:val="002E594F"/>
    <w:rsid w:val="002E6A92"/>
    <w:rsid w:val="002E76C1"/>
    <w:rsid w:val="002F06B7"/>
    <w:rsid w:val="002F7D9D"/>
    <w:rsid w:val="00301A42"/>
    <w:rsid w:val="00302116"/>
    <w:rsid w:val="003053E8"/>
    <w:rsid w:val="00305F9A"/>
    <w:rsid w:val="0031077A"/>
    <w:rsid w:val="00311EC4"/>
    <w:rsid w:val="00313C02"/>
    <w:rsid w:val="00315A28"/>
    <w:rsid w:val="0031665A"/>
    <w:rsid w:val="003168C4"/>
    <w:rsid w:val="0032421C"/>
    <w:rsid w:val="00324B67"/>
    <w:rsid w:val="00327CFD"/>
    <w:rsid w:val="00331D92"/>
    <w:rsid w:val="00334BC2"/>
    <w:rsid w:val="00337F81"/>
    <w:rsid w:val="003400DF"/>
    <w:rsid w:val="0034094B"/>
    <w:rsid w:val="003419F2"/>
    <w:rsid w:val="00341BEC"/>
    <w:rsid w:val="00343146"/>
    <w:rsid w:val="0034334C"/>
    <w:rsid w:val="0034571F"/>
    <w:rsid w:val="00347EBD"/>
    <w:rsid w:val="00351003"/>
    <w:rsid w:val="00352584"/>
    <w:rsid w:val="00352C1F"/>
    <w:rsid w:val="003533CE"/>
    <w:rsid w:val="00353497"/>
    <w:rsid w:val="00353649"/>
    <w:rsid w:val="00354277"/>
    <w:rsid w:val="00354AE0"/>
    <w:rsid w:val="00357343"/>
    <w:rsid w:val="0035777B"/>
    <w:rsid w:val="00362766"/>
    <w:rsid w:val="003634D7"/>
    <w:rsid w:val="00370965"/>
    <w:rsid w:val="00373167"/>
    <w:rsid w:val="00376027"/>
    <w:rsid w:val="0037658A"/>
    <w:rsid w:val="003801E7"/>
    <w:rsid w:val="00380E19"/>
    <w:rsid w:val="003811A5"/>
    <w:rsid w:val="00381684"/>
    <w:rsid w:val="0038265A"/>
    <w:rsid w:val="003827BA"/>
    <w:rsid w:val="00383D6B"/>
    <w:rsid w:val="0038652C"/>
    <w:rsid w:val="00387F2C"/>
    <w:rsid w:val="003908E2"/>
    <w:rsid w:val="00390B42"/>
    <w:rsid w:val="003914B6"/>
    <w:rsid w:val="00392542"/>
    <w:rsid w:val="00392692"/>
    <w:rsid w:val="003945CC"/>
    <w:rsid w:val="00394C5A"/>
    <w:rsid w:val="00396242"/>
    <w:rsid w:val="00396E5C"/>
    <w:rsid w:val="003970D0"/>
    <w:rsid w:val="003A009A"/>
    <w:rsid w:val="003A1555"/>
    <w:rsid w:val="003A17A2"/>
    <w:rsid w:val="003A215E"/>
    <w:rsid w:val="003A4E70"/>
    <w:rsid w:val="003A4EAE"/>
    <w:rsid w:val="003A7158"/>
    <w:rsid w:val="003B0A35"/>
    <w:rsid w:val="003B1226"/>
    <w:rsid w:val="003B3415"/>
    <w:rsid w:val="003B3F14"/>
    <w:rsid w:val="003B4310"/>
    <w:rsid w:val="003B567C"/>
    <w:rsid w:val="003B6574"/>
    <w:rsid w:val="003B678D"/>
    <w:rsid w:val="003C126A"/>
    <w:rsid w:val="003C2C6C"/>
    <w:rsid w:val="003C4E28"/>
    <w:rsid w:val="003C52B0"/>
    <w:rsid w:val="003C6050"/>
    <w:rsid w:val="003C65E1"/>
    <w:rsid w:val="003C6F03"/>
    <w:rsid w:val="003D116F"/>
    <w:rsid w:val="003D2D1D"/>
    <w:rsid w:val="003D4A81"/>
    <w:rsid w:val="003D4DA7"/>
    <w:rsid w:val="003D5BE0"/>
    <w:rsid w:val="003D6371"/>
    <w:rsid w:val="003D74FB"/>
    <w:rsid w:val="003E1CC2"/>
    <w:rsid w:val="003E1F4B"/>
    <w:rsid w:val="003E26C9"/>
    <w:rsid w:val="003E50A2"/>
    <w:rsid w:val="003E57A6"/>
    <w:rsid w:val="003F00B2"/>
    <w:rsid w:val="003F1C0C"/>
    <w:rsid w:val="003F20D6"/>
    <w:rsid w:val="003F3CD9"/>
    <w:rsid w:val="003F53D5"/>
    <w:rsid w:val="003F56E3"/>
    <w:rsid w:val="003F604A"/>
    <w:rsid w:val="003F6C94"/>
    <w:rsid w:val="004016C6"/>
    <w:rsid w:val="004043B5"/>
    <w:rsid w:val="00404665"/>
    <w:rsid w:val="00404B7A"/>
    <w:rsid w:val="0040563B"/>
    <w:rsid w:val="004057C7"/>
    <w:rsid w:val="00406085"/>
    <w:rsid w:val="00406175"/>
    <w:rsid w:val="00406771"/>
    <w:rsid w:val="00410319"/>
    <w:rsid w:val="004103F8"/>
    <w:rsid w:val="00410CA5"/>
    <w:rsid w:val="00411053"/>
    <w:rsid w:val="00413702"/>
    <w:rsid w:val="00413CD9"/>
    <w:rsid w:val="0041445D"/>
    <w:rsid w:val="00414752"/>
    <w:rsid w:val="004158C6"/>
    <w:rsid w:val="00415B47"/>
    <w:rsid w:val="00416631"/>
    <w:rsid w:val="0041690E"/>
    <w:rsid w:val="00420DE1"/>
    <w:rsid w:val="00422B4F"/>
    <w:rsid w:val="00424048"/>
    <w:rsid w:val="00424E89"/>
    <w:rsid w:val="00430811"/>
    <w:rsid w:val="00431C92"/>
    <w:rsid w:val="00431F65"/>
    <w:rsid w:val="00431FF9"/>
    <w:rsid w:val="00432288"/>
    <w:rsid w:val="00432E5C"/>
    <w:rsid w:val="0044028B"/>
    <w:rsid w:val="0044169B"/>
    <w:rsid w:val="00442B2B"/>
    <w:rsid w:val="0044397C"/>
    <w:rsid w:val="004439FB"/>
    <w:rsid w:val="00445437"/>
    <w:rsid w:val="00447EA8"/>
    <w:rsid w:val="004516F2"/>
    <w:rsid w:val="00452143"/>
    <w:rsid w:val="00452A38"/>
    <w:rsid w:val="00452E24"/>
    <w:rsid w:val="00453E62"/>
    <w:rsid w:val="0045465F"/>
    <w:rsid w:val="00454AC4"/>
    <w:rsid w:val="004558F0"/>
    <w:rsid w:val="00460B23"/>
    <w:rsid w:val="004611CE"/>
    <w:rsid w:val="004624A9"/>
    <w:rsid w:val="0046381A"/>
    <w:rsid w:val="00464DAB"/>
    <w:rsid w:val="0046547C"/>
    <w:rsid w:val="004676FA"/>
    <w:rsid w:val="00467936"/>
    <w:rsid w:val="0047094F"/>
    <w:rsid w:val="00471175"/>
    <w:rsid w:val="00473DB1"/>
    <w:rsid w:val="00474147"/>
    <w:rsid w:val="00475144"/>
    <w:rsid w:val="00476984"/>
    <w:rsid w:val="00476CDA"/>
    <w:rsid w:val="00480875"/>
    <w:rsid w:val="004843E2"/>
    <w:rsid w:val="00485D90"/>
    <w:rsid w:val="004863E4"/>
    <w:rsid w:val="00490A37"/>
    <w:rsid w:val="00491D88"/>
    <w:rsid w:val="00493295"/>
    <w:rsid w:val="00493BCA"/>
    <w:rsid w:val="00495564"/>
    <w:rsid w:val="00496CD7"/>
    <w:rsid w:val="00497C8D"/>
    <w:rsid w:val="004A17F3"/>
    <w:rsid w:val="004A1DB7"/>
    <w:rsid w:val="004A59A4"/>
    <w:rsid w:val="004A79DC"/>
    <w:rsid w:val="004B104C"/>
    <w:rsid w:val="004B30B3"/>
    <w:rsid w:val="004B4601"/>
    <w:rsid w:val="004B5CD9"/>
    <w:rsid w:val="004B796B"/>
    <w:rsid w:val="004C203A"/>
    <w:rsid w:val="004C4FDB"/>
    <w:rsid w:val="004C580A"/>
    <w:rsid w:val="004C5FF5"/>
    <w:rsid w:val="004D0E33"/>
    <w:rsid w:val="004D1C9A"/>
    <w:rsid w:val="004D2287"/>
    <w:rsid w:val="004D2CFA"/>
    <w:rsid w:val="004D3FB8"/>
    <w:rsid w:val="004D6877"/>
    <w:rsid w:val="004D68FE"/>
    <w:rsid w:val="004E22F4"/>
    <w:rsid w:val="004E2BDE"/>
    <w:rsid w:val="004E2EFE"/>
    <w:rsid w:val="004E41CF"/>
    <w:rsid w:val="004E4A4A"/>
    <w:rsid w:val="004E7EFA"/>
    <w:rsid w:val="004F3609"/>
    <w:rsid w:val="004F36A4"/>
    <w:rsid w:val="004F37F3"/>
    <w:rsid w:val="004F5A3C"/>
    <w:rsid w:val="004F6543"/>
    <w:rsid w:val="00500C85"/>
    <w:rsid w:val="005015EB"/>
    <w:rsid w:val="005018A9"/>
    <w:rsid w:val="00501C8F"/>
    <w:rsid w:val="00501CFF"/>
    <w:rsid w:val="0050233D"/>
    <w:rsid w:val="00504262"/>
    <w:rsid w:val="00504E13"/>
    <w:rsid w:val="0050606D"/>
    <w:rsid w:val="005065C8"/>
    <w:rsid w:val="0050754B"/>
    <w:rsid w:val="00507750"/>
    <w:rsid w:val="005111E7"/>
    <w:rsid w:val="00513712"/>
    <w:rsid w:val="005141A3"/>
    <w:rsid w:val="005141DA"/>
    <w:rsid w:val="00514518"/>
    <w:rsid w:val="00514CB1"/>
    <w:rsid w:val="00516EBB"/>
    <w:rsid w:val="00517154"/>
    <w:rsid w:val="00520855"/>
    <w:rsid w:val="00520ABE"/>
    <w:rsid w:val="00521494"/>
    <w:rsid w:val="00521AD3"/>
    <w:rsid w:val="00521F24"/>
    <w:rsid w:val="00523CCC"/>
    <w:rsid w:val="00523EC8"/>
    <w:rsid w:val="00524AF2"/>
    <w:rsid w:val="00524E3D"/>
    <w:rsid w:val="00525D02"/>
    <w:rsid w:val="00526064"/>
    <w:rsid w:val="00527C30"/>
    <w:rsid w:val="00533089"/>
    <w:rsid w:val="00534594"/>
    <w:rsid w:val="005355E3"/>
    <w:rsid w:val="00541746"/>
    <w:rsid w:val="00541B51"/>
    <w:rsid w:val="0055226D"/>
    <w:rsid w:val="005532B8"/>
    <w:rsid w:val="0055332E"/>
    <w:rsid w:val="005538B1"/>
    <w:rsid w:val="00553AE0"/>
    <w:rsid w:val="00555B2B"/>
    <w:rsid w:val="005566EA"/>
    <w:rsid w:val="00556F67"/>
    <w:rsid w:val="00560D94"/>
    <w:rsid w:val="00560F00"/>
    <w:rsid w:val="00562531"/>
    <w:rsid w:val="005637D2"/>
    <w:rsid w:val="00564D6B"/>
    <w:rsid w:val="00565FE6"/>
    <w:rsid w:val="005662D7"/>
    <w:rsid w:val="005712D5"/>
    <w:rsid w:val="005725DC"/>
    <w:rsid w:val="005737C8"/>
    <w:rsid w:val="00573D54"/>
    <w:rsid w:val="00576688"/>
    <w:rsid w:val="00576B55"/>
    <w:rsid w:val="00577F82"/>
    <w:rsid w:val="00580875"/>
    <w:rsid w:val="00580C77"/>
    <w:rsid w:val="005825AE"/>
    <w:rsid w:val="00583ABC"/>
    <w:rsid w:val="005854B6"/>
    <w:rsid w:val="00586E5E"/>
    <w:rsid w:val="00587DF8"/>
    <w:rsid w:val="005915CF"/>
    <w:rsid w:val="00591980"/>
    <w:rsid w:val="005949AC"/>
    <w:rsid w:val="0059541F"/>
    <w:rsid w:val="00595464"/>
    <w:rsid w:val="005A102D"/>
    <w:rsid w:val="005A102E"/>
    <w:rsid w:val="005A125D"/>
    <w:rsid w:val="005A30F4"/>
    <w:rsid w:val="005A46AB"/>
    <w:rsid w:val="005A4E05"/>
    <w:rsid w:val="005A7B33"/>
    <w:rsid w:val="005B07A2"/>
    <w:rsid w:val="005B128F"/>
    <w:rsid w:val="005B1910"/>
    <w:rsid w:val="005B2506"/>
    <w:rsid w:val="005B2C2A"/>
    <w:rsid w:val="005B33ED"/>
    <w:rsid w:val="005B34A8"/>
    <w:rsid w:val="005B364F"/>
    <w:rsid w:val="005B5040"/>
    <w:rsid w:val="005B78AB"/>
    <w:rsid w:val="005B7973"/>
    <w:rsid w:val="005C0C80"/>
    <w:rsid w:val="005C1D34"/>
    <w:rsid w:val="005C3E78"/>
    <w:rsid w:val="005C3F56"/>
    <w:rsid w:val="005C3FAE"/>
    <w:rsid w:val="005C4413"/>
    <w:rsid w:val="005C5A1D"/>
    <w:rsid w:val="005C6F18"/>
    <w:rsid w:val="005C6F35"/>
    <w:rsid w:val="005D0FE1"/>
    <w:rsid w:val="005D2E15"/>
    <w:rsid w:val="005D46A9"/>
    <w:rsid w:val="005D7206"/>
    <w:rsid w:val="005D7380"/>
    <w:rsid w:val="005D7B7B"/>
    <w:rsid w:val="005E0BD2"/>
    <w:rsid w:val="005E3588"/>
    <w:rsid w:val="005E4BEC"/>
    <w:rsid w:val="005F4EC8"/>
    <w:rsid w:val="005F4FD1"/>
    <w:rsid w:val="005F720F"/>
    <w:rsid w:val="005F72B6"/>
    <w:rsid w:val="005F76A5"/>
    <w:rsid w:val="005F77A1"/>
    <w:rsid w:val="006011AB"/>
    <w:rsid w:val="00602002"/>
    <w:rsid w:val="0060271D"/>
    <w:rsid w:val="006028FF"/>
    <w:rsid w:val="00603583"/>
    <w:rsid w:val="00603845"/>
    <w:rsid w:val="00604C1C"/>
    <w:rsid w:val="0061561E"/>
    <w:rsid w:val="00620CA4"/>
    <w:rsid w:val="00621BE7"/>
    <w:rsid w:val="00623CF8"/>
    <w:rsid w:val="00626BBB"/>
    <w:rsid w:val="006274D2"/>
    <w:rsid w:val="00631ECC"/>
    <w:rsid w:val="006326D7"/>
    <w:rsid w:val="00632D3B"/>
    <w:rsid w:val="006333C1"/>
    <w:rsid w:val="00633E74"/>
    <w:rsid w:val="00635223"/>
    <w:rsid w:val="00636F19"/>
    <w:rsid w:val="00636FE8"/>
    <w:rsid w:val="00640D30"/>
    <w:rsid w:val="00644F1A"/>
    <w:rsid w:val="00650087"/>
    <w:rsid w:val="00650518"/>
    <w:rsid w:val="00652F20"/>
    <w:rsid w:val="006530CA"/>
    <w:rsid w:val="006554EB"/>
    <w:rsid w:val="0065773D"/>
    <w:rsid w:val="00661D9D"/>
    <w:rsid w:val="0066218D"/>
    <w:rsid w:val="006623B1"/>
    <w:rsid w:val="00662E68"/>
    <w:rsid w:val="00663538"/>
    <w:rsid w:val="00663AB1"/>
    <w:rsid w:val="00663D2F"/>
    <w:rsid w:val="00663FC2"/>
    <w:rsid w:val="00665BB3"/>
    <w:rsid w:val="00667D08"/>
    <w:rsid w:val="00667D86"/>
    <w:rsid w:val="00671006"/>
    <w:rsid w:val="00671390"/>
    <w:rsid w:val="0067238D"/>
    <w:rsid w:val="00674D8B"/>
    <w:rsid w:val="00675A8C"/>
    <w:rsid w:val="00675CB5"/>
    <w:rsid w:val="00675FC0"/>
    <w:rsid w:val="0067696C"/>
    <w:rsid w:val="0067740B"/>
    <w:rsid w:val="0068051E"/>
    <w:rsid w:val="00682204"/>
    <w:rsid w:val="00683155"/>
    <w:rsid w:val="00683286"/>
    <w:rsid w:val="00684D93"/>
    <w:rsid w:val="006850D8"/>
    <w:rsid w:val="00685738"/>
    <w:rsid w:val="0068647F"/>
    <w:rsid w:val="00691B73"/>
    <w:rsid w:val="0069401B"/>
    <w:rsid w:val="006948F0"/>
    <w:rsid w:val="00695BAB"/>
    <w:rsid w:val="00695C02"/>
    <w:rsid w:val="006963C3"/>
    <w:rsid w:val="006A0AAA"/>
    <w:rsid w:val="006A360D"/>
    <w:rsid w:val="006A3D63"/>
    <w:rsid w:val="006A6037"/>
    <w:rsid w:val="006A6B12"/>
    <w:rsid w:val="006A6F84"/>
    <w:rsid w:val="006A7DF9"/>
    <w:rsid w:val="006B0D8E"/>
    <w:rsid w:val="006B2C55"/>
    <w:rsid w:val="006B5B77"/>
    <w:rsid w:val="006B6C82"/>
    <w:rsid w:val="006B769D"/>
    <w:rsid w:val="006C2E39"/>
    <w:rsid w:val="006C312E"/>
    <w:rsid w:val="006C3246"/>
    <w:rsid w:val="006C5CD0"/>
    <w:rsid w:val="006C6C41"/>
    <w:rsid w:val="006D01E4"/>
    <w:rsid w:val="006D04AC"/>
    <w:rsid w:val="006D47D0"/>
    <w:rsid w:val="006D5906"/>
    <w:rsid w:val="006D7CFC"/>
    <w:rsid w:val="006E1697"/>
    <w:rsid w:val="006E523E"/>
    <w:rsid w:val="006E5435"/>
    <w:rsid w:val="006F0095"/>
    <w:rsid w:val="006F00C4"/>
    <w:rsid w:val="006F168C"/>
    <w:rsid w:val="006F1E04"/>
    <w:rsid w:val="006F28DC"/>
    <w:rsid w:val="006F31D9"/>
    <w:rsid w:val="006F3F84"/>
    <w:rsid w:val="006F40ED"/>
    <w:rsid w:val="006F4770"/>
    <w:rsid w:val="006F4EB7"/>
    <w:rsid w:val="006F5384"/>
    <w:rsid w:val="006F541F"/>
    <w:rsid w:val="006F5695"/>
    <w:rsid w:val="006F62BE"/>
    <w:rsid w:val="00700C56"/>
    <w:rsid w:val="007013A4"/>
    <w:rsid w:val="00703042"/>
    <w:rsid w:val="007032CD"/>
    <w:rsid w:val="00703CE0"/>
    <w:rsid w:val="007049BB"/>
    <w:rsid w:val="00717DC5"/>
    <w:rsid w:val="00720B96"/>
    <w:rsid w:val="007225BA"/>
    <w:rsid w:val="00723383"/>
    <w:rsid w:val="007240D5"/>
    <w:rsid w:val="0072416A"/>
    <w:rsid w:val="007241E0"/>
    <w:rsid w:val="0072487A"/>
    <w:rsid w:val="0072568B"/>
    <w:rsid w:val="00725D87"/>
    <w:rsid w:val="007268D9"/>
    <w:rsid w:val="00726B45"/>
    <w:rsid w:val="00727AEF"/>
    <w:rsid w:val="007317B6"/>
    <w:rsid w:val="00731948"/>
    <w:rsid w:val="00735129"/>
    <w:rsid w:val="007362EF"/>
    <w:rsid w:val="0073663C"/>
    <w:rsid w:val="0073671C"/>
    <w:rsid w:val="00740018"/>
    <w:rsid w:val="00740E22"/>
    <w:rsid w:val="00741DD3"/>
    <w:rsid w:val="0074207A"/>
    <w:rsid w:val="00743111"/>
    <w:rsid w:val="007436A6"/>
    <w:rsid w:val="007443A2"/>
    <w:rsid w:val="0074500A"/>
    <w:rsid w:val="00746B00"/>
    <w:rsid w:val="0074700D"/>
    <w:rsid w:val="00747068"/>
    <w:rsid w:val="007475B8"/>
    <w:rsid w:val="007507E6"/>
    <w:rsid w:val="00751676"/>
    <w:rsid w:val="00751A4D"/>
    <w:rsid w:val="00753951"/>
    <w:rsid w:val="00753983"/>
    <w:rsid w:val="00763589"/>
    <w:rsid w:val="00766CDF"/>
    <w:rsid w:val="00767084"/>
    <w:rsid w:val="007709C2"/>
    <w:rsid w:val="00776A45"/>
    <w:rsid w:val="00780508"/>
    <w:rsid w:val="0078059D"/>
    <w:rsid w:val="007817DD"/>
    <w:rsid w:val="00781F26"/>
    <w:rsid w:val="007902BD"/>
    <w:rsid w:val="0079097A"/>
    <w:rsid w:val="0079244A"/>
    <w:rsid w:val="007934D3"/>
    <w:rsid w:val="00793C1E"/>
    <w:rsid w:val="0079402D"/>
    <w:rsid w:val="0079504C"/>
    <w:rsid w:val="007954FB"/>
    <w:rsid w:val="00795676"/>
    <w:rsid w:val="007966ED"/>
    <w:rsid w:val="007968E9"/>
    <w:rsid w:val="00796D82"/>
    <w:rsid w:val="007A20CE"/>
    <w:rsid w:val="007A2B42"/>
    <w:rsid w:val="007A3D62"/>
    <w:rsid w:val="007B0006"/>
    <w:rsid w:val="007B0318"/>
    <w:rsid w:val="007B0CF8"/>
    <w:rsid w:val="007B2629"/>
    <w:rsid w:val="007B2AE6"/>
    <w:rsid w:val="007B38E5"/>
    <w:rsid w:val="007B5556"/>
    <w:rsid w:val="007B569C"/>
    <w:rsid w:val="007B5DA3"/>
    <w:rsid w:val="007C0150"/>
    <w:rsid w:val="007C2DA1"/>
    <w:rsid w:val="007C3545"/>
    <w:rsid w:val="007C5244"/>
    <w:rsid w:val="007C5EFE"/>
    <w:rsid w:val="007C7D77"/>
    <w:rsid w:val="007D0C04"/>
    <w:rsid w:val="007D12F3"/>
    <w:rsid w:val="007D24D8"/>
    <w:rsid w:val="007D375F"/>
    <w:rsid w:val="007D3C77"/>
    <w:rsid w:val="007D49F3"/>
    <w:rsid w:val="007D5D46"/>
    <w:rsid w:val="007E15C4"/>
    <w:rsid w:val="007E1AA6"/>
    <w:rsid w:val="007E5A0F"/>
    <w:rsid w:val="007E5D36"/>
    <w:rsid w:val="007E6063"/>
    <w:rsid w:val="007E6A9B"/>
    <w:rsid w:val="007F0100"/>
    <w:rsid w:val="007F0A77"/>
    <w:rsid w:val="007F1743"/>
    <w:rsid w:val="007F276A"/>
    <w:rsid w:val="007F317A"/>
    <w:rsid w:val="007F4BFE"/>
    <w:rsid w:val="007F53F3"/>
    <w:rsid w:val="007F651A"/>
    <w:rsid w:val="007F674B"/>
    <w:rsid w:val="00801293"/>
    <w:rsid w:val="00801400"/>
    <w:rsid w:val="0080273B"/>
    <w:rsid w:val="00803E68"/>
    <w:rsid w:val="008043A7"/>
    <w:rsid w:val="00804479"/>
    <w:rsid w:val="00804A0F"/>
    <w:rsid w:val="00804C57"/>
    <w:rsid w:val="00805082"/>
    <w:rsid w:val="00807EA0"/>
    <w:rsid w:val="008109CA"/>
    <w:rsid w:val="00812252"/>
    <w:rsid w:val="00815C13"/>
    <w:rsid w:val="00820741"/>
    <w:rsid w:val="008211A5"/>
    <w:rsid w:val="008224E4"/>
    <w:rsid w:val="00823903"/>
    <w:rsid w:val="00823991"/>
    <w:rsid w:val="00823A35"/>
    <w:rsid w:val="00827C0D"/>
    <w:rsid w:val="00827D5E"/>
    <w:rsid w:val="0083035B"/>
    <w:rsid w:val="0083293D"/>
    <w:rsid w:val="0083299F"/>
    <w:rsid w:val="008334C7"/>
    <w:rsid w:val="0083361F"/>
    <w:rsid w:val="00833B76"/>
    <w:rsid w:val="0083727C"/>
    <w:rsid w:val="008406C3"/>
    <w:rsid w:val="00840D4D"/>
    <w:rsid w:val="00844F70"/>
    <w:rsid w:val="008455C9"/>
    <w:rsid w:val="00846C09"/>
    <w:rsid w:val="00850A4A"/>
    <w:rsid w:val="00851486"/>
    <w:rsid w:val="00851FD2"/>
    <w:rsid w:val="008530C8"/>
    <w:rsid w:val="00854674"/>
    <w:rsid w:val="0085607A"/>
    <w:rsid w:val="00856AC2"/>
    <w:rsid w:val="00860E78"/>
    <w:rsid w:val="00862247"/>
    <w:rsid w:val="00864040"/>
    <w:rsid w:val="0086489C"/>
    <w:rsid w:val="008658F2"/>
    <w:rsid w:val="008700DA"/>
    <w:rsid w:val="00871472"/>
    <w:rsid w:val="00873071"/>
    <w:rsid w:val="0087323A"/>
    <w:rsid w:val="008750AB"/>
    <w:rsid w:val="00875C87"/>
    <w:rsid w:val="00875CBD"/>
    <w:rsid w:val="008762A3"/>
    <w:rsid w:val="00880EA0"/>
    <w:rsid w:val="00881260"/>
    <w:rsid w:val="00881EAC"/>
    <w:rsid w:val="00884D63"/>
    <w:rsid w:val="00885334"/>
    <w:rsid w:val="0089137B"/>
    <w:rsid w:val="00893906"/>
    <w:rsid w:val="00895249"/>
    <w:rsid w:val="00895AAF"/>
    <w:rsid w:val="008976BF"/>
    <w:rsid w:val="008A0741"/>
    <w:rsid w:val="008A0966"/>
    <w:rsid w:val="008A1928"/>
    <w:rsid w:val="008A39FE"/>
    <w:rsid w:val="008A4BE6"/>
    <w:rsid w:val="008A4D15"/>
    <w:rsid w:val="008A723C"/>
    <w:rsid w:val="008A7A90"/>
    <w:rsid w:val="008B140A"/>
    <w:rsid w:val="008B1C18"/>
    <w:rsid w:val="008B1ED4"/>
    <w:rsid w:val="008B51C2"/>
    <w:rsid w:val="008B7396"/>
    <w:rsid w:val="008B7A0C"/>
    <w:rsid w:val="008B7F2E"/>
    <w:rsid w:val="008C0313"/>
    <w:rsid w:val="008C236B"/>
    <w:rsid w:val="008C3D78"/>
    <w:rsid w:val="008C481B"/>
    <w:rsid w:val="008C637B"/>
    <w:rsid w:val="008C6928"/>
    <w:rsid w:val="008C6C34"/>
    <w:rsid w:val="008D09CA"/>
    <w:rsid w:val="008D29AE"/>
    <w:rsid w:val="008D2E2A"/>
    <w:rsid w:val="008D30D6"/>
    <w:rsid w:val="008D34FB"/>
    <w:rsid w:val="008D573D"/>
    <w:rsid w:val="008D5B4C"/>
    <w:rsid w:val="008D6501"/>
    <w:rsid w:val="008D7400"/>
    <w:rsid w:val="008E0314"/>
    <w:rsid w:val="008E107B"/>
    <w:rsid w:val="008E3C14"/>
    <w:rsid w:val="008E5D9B"/>
    <w:rsid w:val="008F5959"/>
    <w:rsid w:val="008F5A71"/>
    <w:rsid w:val="008F6C65"/>
    <w:rsid w:val="0090347B"/>
    <w:rsid w:val="00903DCE"/>
    <w:rsid w:val="00906D54"/>
    <w:rsid w:val="00910A37"/>
    <w:rsid w:val="009120F5"/>
    <w:rsid w:val="00915BE8"/>
    <w:rsid w:val="0091630E"/>
    <w:rsid w:val="009170CB"/>
    <w:rsid w:val="0091776E"/>
    <w:rsid w:val="0092017D"/>
    <w:rsid w:val="009215C3"/>
    <w:rsid w:val="0092297D"/>
    <w:rsid w:val="00923280"/>
    <w:rsid w:val="00923939"/>
    <w:rsid w:val="009252AA"/>
    <w:rsid w:val="009261E5"/>
    <w:rsid w:val="009262B9"/>
    <w:rsid w:val="00926795"/>
    <w:rsid w:val="009274FA"/>
    <w:rsid w:val="0093243C"/>
    <w:rsid w:val="00933663"/>
    <w:rsid w:val="00933B03"/>
    <w:rsid w:val="00933D58"/>
    <w:rsid w:val="00934BAA"/>
    <w:rsid w:val="00935574"/>
    <w:rsid w:val="009372D0"/>
    <w:rsid w:val="009379D9"/>
    <w:rsid w:val="00937CAD"/>
    <w:rsid w:val="00940064"/>
    <w:rsid w:val="00940CE7"/>
    <w:rsid w:val="0094178E"/>
    <w:rsid w:val="00941F7B"/>
    <w:rsid w:val="009430A8"/>
    <w:rsid w:val="00944709"/>
    <w:rsid w:val="009458A3"/>
    <w:rsid w:val="00946BA5"/>
    <w:rsid w:val="009470E9"/>
    <w:rsid w:val="00947F3E"/>
    <w:rsid w:val="00951AF0"/>
    <w:rsid w:val="0095412B"/>
    <w:rsid w:val="00954562"/>
    <w:rsid w:val="00955CBA"/>
    <w:rsid w:val="009575C5"/>
    <w:rsid w:val="00961B78"/>
    <w:rsid w:val="0096391B"/>
    <w:rsid w:val="009645C3"/>
    <w:rsid w:val="00970E72"/>
    <w:rsid w:val="00970F0D"/>
    <w:rsid w:val="009718D2"/>
    <w:rsid w:val="00972A09"/>
    <w:rsid w:val="00973BA0"/>
    <w:rsid w:val="00974080"/>
    <w:rsid w:val="009746CE"/>
    <w:rsid w:val="0097757B"/>
    <w:rsid w:val="00980B36"/>
    <w:rsid w:val="00985496"/>
    <w:rsid w:val="00987CD4"/>
    <w:rsid w:val="009921D5"/>
    <w:rsid w:val="00992CB8"/>
    <w:rsid w:val="00994824"/>
    <w:rsid w:val="0099495E"/>
    <w:rsid w:val="00994B30"/>
    <w:rsid w:val="00995769"/>
    <w:rsid w:val="00997C5C"/>
    <w:rsid w:val="009A1415"/>
    <w:rsid w:val="009A1F4E"/>
    <w:rsid w:val="009A2C33"/>
    <w:rsid w:val="009A43B3"/>
    <w:rsid w:val="009A482B"/>
    <w:rsid w:val="009A73CD"/>
    <w:rsid w:val="009A7C6C"/>
    <w:rsid w:val="009B0838"/>
    <w:rsid w:val="009B1395"/>
    <w:rsid w:val="009B2C63"/>
    <w:rsid w:val="009B461A"/>
    <w:rsid w:val="009B4E58"/>
    <w:rsid w:val="009B5FB8"/>
    <w:rsid w:val="009B6402"/>
    <w:rsid w:val="009B7B40"/>
    <w:rsid w:val="009C03EE"/>
    <w:rsid w:val="009C0873"/>
    <w:rsid w:val="009C1A53"/>
    <w:rsid w:val="009C3369"/>
    <w:rsid w:val="009C42D8"/>
    <w:rsid w:val="009C707D"/>
    <w:rsid w:val="009C7817"/>
    <w:rsid w:val="009D13DB"/>
    <w:rsid w:val="009D1DB8"/>
    <w:rsid w:val="009D3104"/>
    <w:rsid w:val="009D4F3F"/>
    <w:rsid w:val="009D59B4"/>
    <w:rsid w:val="009D6A01"/>
    <w:rsid w:val="009D747A"/>
    <w:rsid w:val="009E188A"/>
    <w:rsid w:val="009E26A8"/>
    <w:rsid w:val="009E3B8F"/>
    <w:rsid w:val="009E68D4"/>
    <w:rsid w:val="009F0927"/>
    <w:rsid w:val="009F128F"/>
    <w:rsid w:val="009F6F5B"/>
    <w:rsid w:val="00A0085C"/>
    <w:rsid w:val="00A01431"/>
    <w:rsid w:val="00A017D5"/>
    <w:rsid w:val="00A035E1"/>
    <w:rsid w:val="00A053DA"/>
    <w:rsid w:val="00A05519"/>
    <w:rsid w:val="00A079FA"/>
    <w:rsid w:val="00A116F0"/>
    <w:rsid w:val="00A11AC9"/>
    <w:rsid w:val="00A12A95"/>
    <w:rsid w:val="00A12E55"/>
    <w:rsid w:val="00A13B2E"/>
    <w:rsid w:val="00A142CB"/>
    <w:rsid w:val="00A14506"/>
    <w:rsid w:val="00A14B48"/>
    <w:rsid w:val="00A153F1"/>
    <w:rsid w:val="00A15DDB"/>
    <w:rsid w:val="00A22C9B"/>
    <w:rsid w:val="00A234B0"/>
    <w:rsid w:val="00A2518B"/>
    <w:rsid w:val="00A26ADB"/>
    <w:rsid w:val="00A278EC"/>
    <w:rsid w:val="00A316D4"/>
    <w:rsid w:val="00A317AB"/>
    <w:rsid w:val="00A3204D"/>
    <w:rsid w:val="00A323C2"/>
    <w:rsid w:val="00A32763"/>
    <w:rsid w:val="00A33AC9"/>
    <w:rsid w:val="00A33B3A"/>
    <w:rsid w:val="00A34F1F"/>
    <w:rsid w:val="00A354B4"/>
    <w:rsid w:val="00A36A5F"/>
    <w:rsid w:val="00A36D47"/>
    <w:rsid w:val="00A37955"/>
    <w:rsid w:val="00A4766A"/>
    <w:rsid w:val="00A5101F"/>
    <w:rsid w:val="00A51CE3"/>
    <w:rsid w:val="00A52311"/>
    <w:rsid w:val="00A53245"/>
    <w:rsid w:val="00A53EC7"/>
    <w:rsid w:val="00A6186D"/>
    <w:rsid w:val="00A62121"/>
    <w:rsid w:val="00A62C83"/>
    <w:rsid w:val="00A63C05"/>
    <w:rsid w:val="00A64210"/>
    <w:rsid w:val="00A64F8D"/>
    <w:rsid w:val="00A65A84"/>
    <w:rsid w:val="00A663C1"/>
    <w:rsid w:val="00A67B07"/>
    <w:rsid w:val="00A718D4"/>
    <w:rsid w:val="00A76471"/>
    <w:rsid w:val="00A7675F"/>
    <w:rsid w:val="00A76788"/>
    <w:rsid w:val="00A777A7"/>
    <w:rsid w:val="00A77B39"/>
    <w:rsid w:val="00A819EB"/>
    <w:rsid w:val="00A82C88"/>
    <w:rsid w:val="00A830C9"/>
    <w:rsid w:val="00A8318C"/>
    <w:rsid w:val="00A83716"/>
    <w:rsid w:val="00A83A8A"/>
    <w:rsid w:val="00A86231"/>
    <w:rsid w:val="00A86C54"/>
    <w:rsid w:val="00A950FF"/>
    <w:rsid w:val="00A95CF7"/>
    <w:rsid w:val="00A9641E"/>
    <w:rsid w:val="00A970B9"/>
    <w:rsid w:val="00AA0FF2"/>
    <w:rsid w:val="00AA1255"/>
    <w:rsid w:val="00AA1A53"/>
    <w:rsid w:val="00AA1DB0"/>
    <w:rsid w:val="00AA1E55"/>
    <w:rsid w:val="00AA46B4"/>
    <w:rsid w:val="00AA4DA5"/>
    <w:rsid w:val="00AA575F"/>
    <w:rsid w:val="00AA6D27"/>
    <w:rsid w:val="00AA772B"/>
    <w:rsid w:val="00AB0A8D"/>
    <w:rsid w:val="00AB161E"/>
    <w:rsid w:val="00AB2F6A"/>
    <w:rsid w:val="00AB4021"/>
    <w:rsid w:val="00AB4CD1"/>
    <w:rsid w:val="00AB5253"/>
    <w:rsid w:val="00AB56CA"/>
    <w:rsid w:val="00AB6A23"/>
    <w:rsid w:val="00AC2674"/>
    <w:rsid w:val="00AC27D4"/>
    <w:rsid w:val="00AC3BC7"/>
    <w:rsid w:val="00AC5751"/>
    <w:rsid w:val="00AC66A6"/>
    <w:rsid w:val="00AD0963"/>
    <w:rsid w:val="00AD0C04"/>
    <w:rsid w:val="00AD29B4"/>
    <w:rsid w:val="00AD3D91"/>
    <w:rsid w:val="00AD3ECE"/>
    <w:rsid w:val="00AD4725"/>
    <w:rsid w:val="00AD5FA7"/>
    <w:rsid w:val="00AD769E"/>
    <w:rsid w:val="00AD78F9"/>
    <w:rsid w:val="00AE008B"/>
    <w:rsid w:val="00AE0AEE"/>
    <w:rsid w:val="00AE24D2"/>
    <w:rsid w:val="00AE324C"/>
    <w:rsid w:val="00AE421A"/>
    <w:rsid w:val="00AE4284"/>
    <w:rsid w:val="00AE4489"/>
    <w:rsid w:val="00AE461E"/>
    <w:rsid w:val="00AE4F2E"/>
    <w:rsid w:val="00AE56F6"/>
    <w:rsid w:val="00AE584A"/>
    <w:rsid w:val="00AF0EB1"/>
    <w:rsid w:val="00AF1910"/>
    <w:rsid w:val="00AF331D"/>
    <w:rsid w:val="00AF57BE"/>
    <w:rsid w:val="00AF5C79"/>
    <w:rsid w:val="00AF66B2"/>
    <w:rsid w:val="00AF6CA3"/>
    <w:rsid w:val="00AF7DBA"/>
    <w:rsid w:val="00B043F1"/>
    <w:rsid w:val="00B074A6"/>
    <w:rsid w:val="00B07A3C"/>
    <w:rsid w:val="00B118ED"/>
    <w:rsid w:val="00B133EE"/>
    <w:rsid w:val="00B17D71"/>
    <w:rsid w:val="00B20CA5"/>
    <w:rsid w:val="00B21A5D"/>
    <w:rsid w:val="00B22BFD"/>
    <w:rsid w:val="00B2366B"/>
    <w:rsid w:val="00B23CCA"/>
    <w:rsid w:val="00B2614D"/>
    <w:rsid w:val="00B263E1"/>
    <w:rsid w:val="00B26BC8"/>
    <w:rsid w:val="00B32DF8"/>
    <w:rsid w:val="00B362F6"/>
    <w:rsid w:val="00B3720D"/>
    <w:rsid w:val="00B37219"/>
    <w:rsid w:val="00B40184"/>
    <w:rsid w:val="00B415BA"/>
    <w:rsid w:val="00B41988"/>
    <w:rsid w:val="00B4243C"/>
    <w:rsid w:val="00B43B54"/>
    <w:rsid w:val="00B51192"/>
    <w:rsid w:val="00B5135A"/>
    <w:rsid w:val="00B53BB7"/>
    <w:rsid w:val="00B542CD"/>
    <w:rsid w:val="00B559DA"/>
    <w:rsid w:val="00B62446"/>
    <w:rsid w:val="00B625D3"/>
    <w:rsid w:val="00B62C76"/>
    <w:rsid w:val="00B65648"/>
    <w:rsid w:val="00B66DEB"/>
    <w:rsid w:val="00B67097"/>
    <w:rsid w:val="00B71229"/>
    <w:rsid w:val="00B72433"/>
    <w:rsid w:val="00B744EB"/>
    <w:rsid w:val="00B7729C"/>
    <w:rsid w:val="00B80E9E"/>
    <w:rsid w:val="00B80F90"/>
    <w:rsid w:val="00B81BB9"/>
    <w:rsid w:val="00B8223E"/>
    <w:rsid w:val="00B847B4"/>
    <w:rsid w:val="00B93FE0"/>
    <w:rsid w:val="00B9523C"/>
    <w:rsid w:val="00B961CA"/>
    <w:rsid w:val="00B97080"/>
    <w:rsid w:val="00B976F4"/>
    <w:rsid w:val="00BA04C6"/>
    <w:rsid w:val="00BA0CB9"/>
    <w:rsid w:val="00BA1C4A"/>
    <w:rsid w:val="00BA206B"/>
    <w:rsid w:val="00BA2D40"/>
    <w:rsid w:val="00BA3AA9"/>
    <w:rsid w:val="00BA5940"/>
    <w:rsid w:val="00BA7B14"/>
    <w:rsid w:val="00BB0D75"/>
    <w:rsid w:val="00BB0DDC"/>
    <w:rsid w:val="00BB21DD"/>
    <w:rsid w:val="00BB289D"/>
    <w:rsid w:val="00BB29CD"/>
    <w:rsid w:val="00BB356F"/>
    <w:rsid w:val="00BB364F"/>
    <w:rsid w:val="00BC09AD"/>
    <w:rsid w:val="00BC116A"/>
    <w:rsid w:val="00BC1930"/>
    <w:rsid w:val="00BC39A9"/>
    <w:rsid w:val="00BC6941"/>
    <w:rsid w:val="00BC6E69"/>
    <w:rsid w:val="00BC7C22"/>
    <w:rsid w:val="00BD16E5"/>
    <w:rsid w:val="00BD1B73"/>
    <w:rsid w:val="00BD2264"/>
    <w:rsid w:val="00BD2AFB"/>
    <w:rsid w:val="00BD2BF5"/>
    <w:rsid w:val="00BD3B85"/>
    <w:rsid w:val="00BD3FEE"/>
    <w:rsid w:val="00BD43EF"/>
    <w:rsid w:val="00BD6405"/>
    <w:rsid w:val="00BD79E1"/>
    <w:rsid w:val="00BE073A"/>
    <w:rsid w:val="00BE0B30"/>
    <w:rsid w:val="00BE27E0"/>
    <w:rsid w:val="00BE2F18"/>
    <w:rsid w:val="00BE33C2"/>
    <w:rsid w:val="00BE38A4"/>
    <w:rsid w:val="00BE3BB2"/>
    <w:rsid w:val="00BE4283"/>
    <w:rsid w:val="00BF35E4"/>
    <w:rsid w:val="00BF4789"/>
    <w:rsid w:val="00BF4FAD"/>
    <w:rsid w:val="00BF7D39"/>
    <w:rsid w:val="00C02397"/>
    <w:rsid w:val="00C05F75"/>
    <w:rsid w:val="00C06E61"/>
    <w:rsid w:val="00C07AFD"/>
    <w:rsid w:val="00C103E1"/>
    <w:rsid w:val="00C10BA6"/>
    <w:rsid w:val="00C14BB8"/>
    <w:rsid w:val="00C15677"/>
    <w:rsid w:val="00C173B9"/>
    <w:rsid w:val="00C1752C"/>
    <w:rsid w:val="00C24C0E"/>
    <w:rsid w:val="00C25CA8"/>
    <w:rsid w:val="00C26029"/>
    <w:rsid w:val="00C26280"/>
    <w:rsid w:val="00C305FE"/>
    <w:rsid w:val="00C330CA"/>
    <w:rsid w:val="00C339B4"/>
    <w:rsid w:val="00C357CB"/>
    <w:rsid w:val="00C362CF"/>
    <w:rsid w:val="00C40DF6"/>
    <w:rsid w:val="00C41047"/>
    <w:rsid w:val="00C41278"/>
    <w:rsid w:val="00C41C77"/>
    <w:rsid w:val="00C447C6"/>
    <w:rsid w:val="00C45FBC"/>
    <w:rsid w:val="00C47B26"/>
    <w:rsid w:val="00C50A89"/>
    <w:rsid w:val="00C521A2"/>
    <w:rsid w:val="00C53484"/>
    <w:rsid w:val="00C54CEC"/>
    <w:rsid w:val="00C55C35"/>
    <w:rsid w:val="00C57632"/>
    <w:rsid w:val="00C57A65"/>
    <w:rsid w:val="00C57CA6"/>
    <w:rsid w:val="00C60AE1"/>
    <w:rsid w:val="00C61AA7"/>
    <w:rsid w:val="00C61EEC"/>
    <w:rsid w:val="00C62359"/>
    <w:rsid w:val="00C626AC"/>
    <w:rsid w:val="00C62FEE"/>
    <w:rsid w:val="00C63CC7"/>
    <w:rsid w:val="00C6539A"/>
    <w:rsid w:val="00C667DE"/>
    <w:rsid w:val="00C66AA5"/>
    <w:rsid w:val="00C706F2"/>
    <w:rsid w:val="00C732CA"/>
    <w:rsid w:val="00C7449C"/>
    <w:rsid w:val="00C752FF"/>
    <w:rsid w:val="00C823FD"/>
    <w:rsid w:val="00C82FD3"/>
    <w:rsid w:val="00C83BE7"/>
    <w:rsid w:val="00C83E21"/>
    <w:rsid w:val="00C84951"/>
    <w:rsid w:val="00C84ADB"/>
    <w:rsid w:val="00C87517"/>
    <w:rsid w:val="00C921F7"/>
    <w:rsid w:val="00C93326"/>
    <w:rsid w:val="00C93827"/>
    <w:rsid w:val="00C95450"/>
    <w:rsid w:val="00C954EA"/>
    <w:rsid w:val="00C96071"/>
    <w:rsid w:val="00C96A5C"/>
    <w:rsid w:val="00C970C4"/>
    <w:rsid w:val="00C97CB1"/>
    <w:rsid w:val="00CA48D3"/>
    <w:rsid w:val="00CA57AC"/>
    <w:rsid w:val="00CA5CE8"/>
    <w:rsid w:val="00CA6147"/>
    <w:rsid w:val="00CA6562"/>
    <w:rsid w:val="00CA713C"/>
    <w:rsid w:val="00CB5C4F"/>
    <w:rsid w:val="00CB6109"/>
    <w:rsid w:val="00CC062A"/>
    <w:rsid w:val="00CC1A3E"/>
    <w:rsid w:val="00CC2568"/>
    <w:rsid w:val="00CC3B6A"/>
    <w:rsid w:val="00CC52B0"/>
    <w:rsid w:val="00CC5BC8"/>
    <w:rsid w:val="00CC70A8"/>
    <w:rsid w:val="00CD0E63"/>
    <w:rsid w:val="00CD1B0D"/>
    <w:rsid w:val="00CD1C3A"/>
    <w:rsid w:val="00CD2B69"/>
    <w:rsid w:val="00CD4F2E"/>
    <w:rsid w:val="00CD5044"/>
    <w:rsid w:val="00CD5FC8"/>
    <w:rsid w:val="00CD70EE"/>
    <w:rsid w:val="00CE071B"/>
    <w:rsid w:val="00CE25AC"/>
    <w:rsid w:val="00CE31FB"/>
    <w:rsid w:val="00CE3EF3"/>
    <w:rsid w:val="00CE4C4A"/>
    <w:rsid w:val="00CE6C46"/>
    <w:rsid w:val="00CE6EE1"/>
    <w:rsid w:val="00CE758F"/>
    <w:rsid w:val="00CF034D"/>
    <w:rsid w:val="00CF0356"/>
    <w:rsid w:val="00CF092D"/>
    <w:rsid w:val="00CF202F"/>
    <w:rsid w:val="00CF278A"/>
    <w:rsid w:val="00CF38D8"/>
    <w:rsid w:val="00CF4043"/>
    <w:rsid w:val="00CF45A4"/>
    <w:rsid w:val="00D003CF"/>
    <w:rsid w:val="00D01768"/>
    <w:rsid w:val="00D024C8"/>
    <w:rsid w:val="00D03912"/>
    <w:rsid w:val="00D05927"/>
    <w:rsid w:val="00D0734E"/>
    <w:rsid w:val="00D077EB"/>
    <w:rsid w:val="00D07958"/>
    <w:rsid w:val="00D10BB3"/>
    <w:rsid w:val="00D10C02"/>
    <w:rsid w:val="00D111FB"/>
    <w:rsid w:val="00D133DE"/>
    <w:rsid w:val="00D145F7"/>
    <w:rsid w:val="00D14BA9"/>
    <w:rsid w:val="00D1739F"/>
    <w:rsid w:val="00D21764"/>
    <w:rsid w:val="00D21B80"/>
    <w:rsid w:val="00D24107"/>
    <w:rsid w:val="00D2412E"/>
    <w:rsid w:val="00D24E1A"/>
    <w:rsid w:val="00D26298"/>
    <w:rsid w:val="00D2659D"/>
    <w:rsid w:val="00D26A2E"/>
    <w:rsid w:val="00D26DDF"/>
    <w:rsid w:val="00D30A4A"/>
    <w:rsid w:val="00D32E5E"/>
    <w:rsid w:val="00D36AEA"/>
    <w:rsid w:val="00D40C9B"/>
    <w:rsid w:val="00D40EEB"/>
    <w:rsid w:val="00D426D8"/>
    <w:rsid w:val="00D45592"/>
    <w:rsid w:val="00D464CA"/>
    <w:rsid w:val="00D47BFA"/>
    <w:rsid w:val="00D51BF5"/>
    <w:rsid w:val="00D5241B"/>
    <w:rsid w:val="00D526F2"/>
    <w:rsid w:val="00D53007"/>
    <w:rsid w:val="00D530A4"/>
    <w:rsid w:val="00D5374F"/>
    <w:rsid w:val="00D54055"/>
    <w:rsid w:val="00D54260"/>
    <w:rsid w:val="00D54D38"/>
    <w:rsid w:val="00D55384"/>
    <w:rsid w:val="00D5553A"/>
    <w:rsid w:val="00D555D4"/>
    <w:rsid w:val="00D5690B"/>
    <w:rsid w:val="00D622B1"/>
    <w:rsid w:val="00D642B3"/>
    <w:rsid w:val="00D67249"/>
    <w:rsid w:val="00D719BA"/>
    <w:rsid w:val="00D73345"/>
    <w:rsid w:val="00D73532"/>
    <w:rsid w:val="00D742BC"/>
    <w:rsid w:val="00D82BE4"/>
    <w:rsid w:val="00D832EA"/>
    <w:rsid w:val="00D833D9"/>
    <w:rsid w:val="00D83569"/>
    <w:rsid w:val="00D83626"/>
    <w:rsid w:val="00D8652D"/>
    <w:rsid w:val="00D87AFC"/>
    <w:rsid w:val="00D917F0"/>
    <w:rsid w:val="00D92C62"/>
    <w:rsid w:val="00D93769"/>
    <w:rsid w:val="00D93AC5"/>
    <w:rsid w:val="00D94F73"/>
    <w:rsid w:val="00D9747F"/>
    <w:rsid w:val="00DA07DC"/>
    <w:rsid w:val="00DA2AF4"/>
    <w:rsid w:val="00DA327E"/>
    <w:rsid w:val="00DA5C2C"/>
    <w:rsid w:val="00DA5F81"/>
    <w:rsid w:val="00DB1992"/>
    <w:rsid w:val="00DB2ED6"/>
    <w:rsid w:val="00DB6111"/>
    <w:rsid w:val="00DB705D"/>
    <w:rsid w:val="00DC3E79"/>
    <w:rsid w:val="00DC457F"/>
    <w:rsid w:val="00DC5344"/>
    <w:rsid w:val="00DC755F"/>
    <w:rsid w:val="00DD071D"/>
    <w:rsid w:val="00DD2535"/>
    <w:rsid w:val="00DD255E"/>
    <w:rsid w:val="00DD3906"/>
    <w:rsid w:val="00DD4BC3"/>
    <w:rsid w:val="00DD5010"/>
    <w:rsid w:val="00DD5B8E"/>
    <w:rsid w:val="00DD658A"/>
    <w:rsid w:val="00DD662D"/>
    <w:rsid w:val="00DE06DC"/>
    <w:rsid w:val="00DE2E96"/>
    <w:rsid w:val="00DE6C3F"/>
    <w:rsid w:val="00DF15E4"/>
    <w:rsid w:val="00DF2150"/>
    <w:rsid w:val="00DF4395"/>
    <w:rsid w:val="00DF4932"/>
    <w:rsid w:val="00DF61BC"/>
    <w:rsid w:val="00DF6C87"/>
    <w:rsid w:val="00DF71BA"/>
    <w:rsid w:val="00DF7385"/>
    <w:rsid w:val="00E00511"/>
    <w:rsid w:val="00E00F64"/>
    <w:rsid w:val="00E02438"/>
    <w:rsid w:val="00E04287"/>
    <w:rsid w:val="00E071B7"/>
    <w:rsid w:val="00E073EE"/>
    <w:rsid w:val="00E10CEA"/>
    <w:rsid w:val="00E141CA"/>
    <w:rsid w:val="00E20672"/>
    <w:rsid w:val="00E26C58"/>
    <w:rsid w:val="00E26F10"/>
    <w:rsid w:val="00E31F68"/>
    <w:rsid w:val="00E32617"/>
    <w:rsid w:val="00E35D46"/>
    <w:rsid w:val="00E362B6"/>
    <w:rsid w:val="00E40569"/>
    <w:rsid w:val="00E41463"/>
    <w:rsid w:val="00E42278"/>
    <w:rsid w:val="00E43226"/>
    <w:rsid w:val="00E45B93"/>
    <w:rsid w:val="00E46E4B"/>
    <w:rsid w:val="00E473A3"/>
    <w:rsid w:val="00E512D6"/>
    <w:rsid w:val="00E523AC"/>
    <w:rsid w:val="00E52F1B"/>
    <w:rsid w:val="00E54760"/>
    <w:rsid w:val="00E60B04"/>
    <w:rsid w:val="00E61980"/>
    <w:rsid w:val="00E6309E"/>
    <w:rsid w:val="00E6431C"/>
    <w:rsid w:val="00E644E3"/>
    <w:rsid w:val="00E6527B"/>
    <w:rsid w:val="00E666A9"/>
    <w:rsid w:val="00E67438"/>
    <w:rsid w:val="00E71E75"/>
    <w:rsid w:val="00E730C5"/>
    <w:rsid w:val="00E7365D"/>
    <w:rsid w:val="00E767A4"/>
    <w:rsid w:val="00E76DE9"/>
    <w:rsid w:val="00E77F64"/>
    <w:rsid w:val="00E83063"/>
    <w:rsid w:val="00E83496"/>
    <w:rsid w:val="00E842EA"/>
    <w:rsid w:val="00E84A8B"/>
    <w:rsid w:val="00E84B9D"/>
    <w:rsid w:val="00E87582"/>
    <w:rsid w:val="00E91771"/>
    <w:rsid w:val="00E92E03"/>
    <w:rsid w:val="00E93FA5"/>
    <w:rsid w:val="00E96E85"/>
    <w:rsid w:val="00EA2CB8"/>
    <w:rsid w:val="00EA34C9"/>
    <w:rsid w:val="00EA5F8E"/>
    <w:rsid w:val="00EA6B59"/>
    <w:rsid w:val="00EB0B00"/>
    <w:rsid w:val="00EB0BCE"/>
    <w:rsid w:val="00EB38EE"/>
    <w:rsid w:val="00EB3987"/>
    <w:rsid w:val="00EB3EBA"/>
    <w:rsid w:val="00EB45ED"/>
    <w:rsid w:val="00EB4C06"/>
    <w:rsid w:val="00EB4D6D"/>
    <w:rsid w:val="00EB584F"/>
    <w:rsid w:val="00EB6100"/>
    <w:rsid w:val="00EB7340"/>
    <w:rsid w:val="00EC252A"/>
    <w:rsid w:val="00EC3809"/>
    <w:rsid w:val="00EC5964"/>
    <w:rsid w:val="00EC5D9A"/>
    <w:rsid w:val="00EC6A80"/>
    <w:rsid w:val="00EC75E5"/>
    <w:rsid w:val="00ED03E3"/>
    <w:rsid w:val="00ED04FB"/>
    <w:rsid w:val="00ED0948"/>
    <w:rsid w:val="00ED0959"/>
    <w:rsid w:val="00ED1368"/>
    <w:rsid w:val="00ED2A10"/>
    <w:rsid w:val="00ED55F4"/>
    <w:rsid w:val="00ED76B0"/>
    <w:rsid w:val="00ED7B8A"/>
    <w:rsid w:val="00EE05D1"/>
    <w:rsid w:val="00EE41EF"/>
    <w:rsid w:val="00EE49AB"/>
    <w:rsid w:val="00EE5828"/>
    <w:rsid w:val="00EE5F9B"/>
    <w:rsid w:val="00EE68CF"/>
    <w:rsid w:val="00EE7B56"/>
    <w:rsid w:val="00EF0F7B"/>
    <w:rsid w:val="00EF1315"/>
    <w:rsid w:val="00EF1517"/>
    <w:rsid w:val="00EF2456"/>
    <w:rsid w:val="00EF249D"/>
    <w:rsid w:val="00EF6508"/>
    <w:rsid w:val="00EF6DAE"/>
    <w:rsid w:val="00F0009F"/>
    <w:rsid w:val="00F004BB"/>
    <w:rsid w:val="00F00A9A"/>
    <w:rsid w:val="00F00B56"/>
    <w:rsid w:val="00F00B65"/>
    <w:rsid w:val="00F02578"/>
    <w:rsid w:val="00F03B99"/>
    <w:rsid w:val="00F042D0"/>
    <w:rsid w:val="00F05C9E"/>
    <w:rsid w:val="00F1001D"/>
    <w:rsid w:val="00F1014E"/>
    <w:rsid w:val="00F116AB"/>
    <w:rsid w:val="00F11F86"/>
    <w:rsid w:val="00F12C05"/>
    <w:rsid w:val="00F13C79"/>
    <w:rsid w:val="00F1497A"/>
    <w:rsid w:val="00F15B3A"/>
    <w:rsid w:val="00F161EB"/>
    <w:rsid w:val="00F16959"/>
    <w:rsid w:val="00F21873"/>
    <w:rsid w:val="00F21FB3"/>
    <w:rsid w:val="00F234E8"/>
    <w:rsid w:val="00F23CF2"/>
    <w:rsid w:val="00F23F20"/>
    <w:rsid w:val="00F24871"/>
    <w:rsid w:val="00F25427"/>
    <w:rsid w:val="00F26A74"/>
    <w:rsid w:val="00F2771C"/>
    <w:rsid w:val="00F27780"/>
    <w:rsid w:val="00F27A8C"/>
    <w:rsid w:val="00F27D01"/>
    <w:rsid w:val="00F27F79"/>
    <w:rsid w:val="00F30220"/>
    <w:rsid w:val="00F31FDC"/>
    <w:rsid w:val="00F3678D"/>
    <w:rsid w:val="00F37408"/>
    <w:rsid w:val="00F37BB3"/>
    <w:rsid w:val="00F37EC2"/>
    <w:rsid w:val="00F412FC"/>
    <w:rsid w:val="00F43215"/>
    <w:rsid w:val="00F46505"/>
    <w:rsid w:val="00F474E4"/>
    <w:rsid w:val="00F505E7"/>
    <w:rsid w:val="00F523F5"/>
    <w:rsid w:val="00F52B29"/>
    <w:rsid w:val="00F537B5"/>
    <w:rsid w:val="00F5543F"/>
    <w:rsid w:val="00F55A67"/>
    <w:rsid w:val="00F6164D"/>
    <w:rsid w:val="00F65051"/>
    <w:rsid w:val="00F673E4"/>
    <w:rsid w:val="00F7028B"/>
    <w:rsid w:val="00F71483"/>
    <w:rsid w:val="00F7304A"/>
    <w:rsid w:val="00F757F1"/>
    <w:rsid w:val="00F75876"/>
    <w:rsid w:val="00F81692"/>
    <w:rsid w:val="00F827B0"/>
    <w:rsid w:val="00F83030"/>
    <w:rsid w:val="00F85617"/>
    <w:rsid w:val="00F93961"/>
    <w:rsid w:val="00F94196"/>
    <w:rsid w:val="00F9727C"/>
    <w:rsid w:val="00F97E3A"/>
    <w:rsid w:val="00FA70DE"/>
    <w:rsid w:val="00FA7C49"/>
    <w:rsid w:val="00FB0112"/>
    <w:rsid w:val="00FB2E66"/>
    <w:rsid w:val="00FC1C0F"/>
    <w:rsid w:val="00FC1D86"/>
    <w:rsid w:val="00FC1FDF"/>
    <w:rsid w:val="00FC6925"/>
    <w:rsid w:val="00FD1E56"/>
    <w:rsid w:val="00FD239B"/>
    <w:rsid w:val="00FD3738"/>
    <w:rsid w:val="00FD48B8"/>
    <w:rsid w:val="00FD5D2E"/>
    <w:rsid w:val="00FD63BD"/>
    <w:rsid w:val="00FD6B5C"/>
    <w:rsid w:val="00FD7D4A"/>
    <w:rsid w:val="00FE0E08"/>
    <w:rsid w:val="00FE148A"/>
    <w:rsid w:val="00FE669F"/>
    <w:rsid w:val="00FE69D9"/>
    <w:rsid w:val="00FF0683"/>
    <w:rsid w:val="00FF098A"/>
    <w:rsid w:val="00FF427E"/>
    <w:rsid w:val="00FF4BCA"/>
    <w:rsid w:val="00FF4D85"/>
    <w:rsid w:val="00FF4F5F"/>
    <w:rsid w:val="00FF670F"/>
    <w:rsid w:val="00FF71C9"/>
    <w:rsid w:val="00FF758F"/>
    <w:rsid w:val="00FF79F7"/>
    <w:rsid w:val="00FF7B4C"/>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0F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4A0F"/>
    <w:pPr>
      <w:jc w:val="both"/>
    </w:pPr>
    <w:rPr>
      <w:rFonts w:ascii="Arial" w:hAnsi="Arial"/>
      <w:szCs w:val="24"/>
      <w:lang w:val="en-GB" w:eastAsia="zh-CN"/>
    </w:rPr>
  </w:style>
  <w:style w:type="paragraph" w:styleId="Titre1">
    <w:name w:val="heading 1"/>
    <w:aliases w:val="H1"/>
    <w:basedOn w:val="Normal"/>
    <w:next w:val="Body1"/>
    <w:link w:val="Titre1Car"/>
    <w:qFormat/>
    <w:rsid w:val="00DD071D"/>
    <w:pPr>
      <w:keepNext/>
      <w:numPr>
        <w:numId w:val="1"/>
      </w:numPr>
      <w:tabs>
        <w:tab w:val="clear" w:pos="568"/>
      </w:tabs>
      <w:spacing w:before="360" w:after="240"/>
      <w:ind w:left="284" w:hanging="284"/>
      <w:outlineLvl w:val="0"/>
    </w:pPr>
    <w:rPr>
      <w:rFonts w:cs="Arial"/>
      <w:b/>
      <w:bCs/>
      <w:kern w:val="32"/>
      <w:sz w:val="24"/>
      <w:szCs w:val="32"/>
      <w:u w:val="single"/>
    </w:rPr>
  </w:style>
  <w:style w:type="paragraph" w:styleId="Titre2">
    <w:name w:val="heading 2"/>
    <w:basedOn w:val="Normal"/>
    <w:next w:val="Body2"/>
    <w:link w:val="Titre2Car"/>
    <w:qFormat/>
    <w:rsid w:val="00AF331D"/>
    <w:pPr>
      <w:keepNext/>
      <w:numPr>
        <w:ilvl w:val="1"/>
        <w:numId w:val="1"/>
      </w:numPr>
      <w:spacing w:before="240" w:after="120"/>
      <w:ind w:left="567"/>
      <w:outlineLvl w:val="1"/>
    </w:pPr>
    <w:rPr>
      <w:rFonts w:cs="Arial"/>
      <w:b/>
      <w:bCs/>
      <w:iCs/>
      <w:szCs w:val="28"/>
    </w:rPr>
  </w:style>
  <w:style w:type="paragraph" w:styleId="Titre3">
    <w:name w:val="heading 3"/>
    <w:aliases w:val="H3"/>
    <w:basedOn w:val="Normal"/>
    <w:next w:val="Body3"/>
    <w:link w:val="Titre3Car"/>
    <w:qFormat/>
    <w:rsid w:val="00875CBD"/>
    <w:pPr>
      <w:numPr>
        <w:ilvl w:val="2"/>
        <w:numId w:val="1"/>
      </w:numPr>
      <w:spacing w:before="160" w:after="120"/>
      <w:outlineLvl w:val="2"/>
    </w:pPr>
    <w:rPr>
      <w:rFonts w:cs="Arial"/>
      <w:bCs/>
      <w:szCs w:val="26"/>
      <w:lang w:eastAsia="ja-JP"/>
    </w:rPr>
  </w:style>
  <w:style w:type="paragraph" w:styleId="Titre4">
    <w:name w:val="heading 4"/>
    <w:aliases w:val="H4"/>
    <w:basedOn w:val="Normal"/>
    <w:next w:val="Body4"/>
    <w:link w:val="Titre4Car"/>
    <w:qFormat/>
    <w:rsid w:val="00AF331D"/>
    <w:pPr>
      <w:numPr>
        <w:ilvl w:val="3"/>
        <w:numId w:val="1"/>
      </w:numPr>
      <w:spacing w:after="120"/>
      <w:outlineLvl w:val="3"/>
    </w:pPr>
    <w:rPr>
      <w:rFonts w:cs="Arial"/>
      <w:bCs/>
      <w:szCs w:val="28"/>
    </w:rPr>
  </w:style>
  <w:style w:type="paragraph" w:styleId="Titre5">
    <w:name w:val="heading 5"/>
    <w:basedOn w:val="Normal"/>
    <w:next w:val="Body5"/>
    <w:link w:val="Titre5Car"/>
    <w:qFormat/>
    <w:rsid w:val="00BC39A9"/>
    <w:pPr>
      <w:numPr>
        <w:ilvl w:val="4"/>
        <w:numId w:val="1"/>
      </w:numPr>
      <w:tabs>
        <w:tab w:val="clear" w:pos="2268"/>
        <w:tab w:val="num" w:pos="1136"/>
      </w:tabs>
      <w:spacing w:after="240"/>
      <w:ind w:left="1985" w:hanging="425"/>
      <w:outlineLvl w:val="4"/>
    </w:pPr>
    <w:rPr>
      <w:bCs/>
      <w:iCs/>
      <w:szCs w:val="26"/>
    </w:rPr>
  </w:style>
  <w:style w:type="paragraph" w:styleId="Titre6">
    <w:name w:val="heading 6"/>
    <w:basedOn w:val="Normal"/>
    <w:next w:val="Body6"/>
    <w:link w:val="Titre6Car"/>
    <w:qFormat/>
    <w:rsid w:val="00A37955"/>
    <w:pPr>
      <w:numPr>
        <w:ilvl w:val="5"/>
        <w:numId w:val="1"/>
      </w:numPr>
      <w:spacing w:after="240"/>
      <w:outlineLvl w:val="5"/>
    </w:pPr>
    <w:rPr>
      <w:bCs/>
      <w:szCs w:val="22"/>
    </w:rPr>
  </w:style>
  <w:style w:type="paragraph" w:styleId="Titre7">
    <w:name w:val="heading 7"/>
    <w:basedOn w:val="Normal"/>
    <w:next w:val="Body7"/>
    <w:link w:val="Titre7Car"/>
    <w:qFormat/>
    <w:rsid w:val="00A37955"/>
    <w:pPr>
      <w:numPr>
        <w:ilvl w:val="6"/>
        <w:numId w:val="1"/>
      </w:numPr>
      <w:spacing w:after="240"/>
      <w:outlineLvl w:val="6"/>
    </w:pPr>
  </w:style>
  <w:style w:type="paragraph" w:styleId="Titre8">
    <w:name w:val="heading 8"/>
    <w:basedOn w:val="Normal"/>
    <w:next w:val="Body8"/>
    <w:link w:val="Titre8Car"/>
    <w:qFormat/>
    <w:rsid w:val="00A37955"/>
    <w:pPr>
      <w:numPr>
        <w:ilvl w:val="7"/>
        <w:numId w:val="1"/>
      </w:numPr>
      <w:spacing w:after="240"/>
      <w:outlineLvl w:val="7"/>
    </w:pPr>
    <w:rPr>
      <w:iCs/>
    </w:rPr>
  </w:style>
  <w:style w:type="paragraph" w:styleId="Titre9">
    <w:name w:val="heading 9"/>
    <w:basedOn w:val="Normal"/>
    <w:next w:val="Body9"/>
    <w:link w:val="Titre9Car"/>
    <w:qFormat/>
    <w:rsid w:val="00A37955"/>
    <w:pPr>
      <w:numPr>
        <w:ilvl w:val="8"/>
        <w:numId w:val="1"/>
      </w:num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37955"/>
    <w:pPr>
      <w:spacing w:after="240"/>
    </w:pPr>
  </w:style>
  <w:style w:type="paragraph" w:customStyle="1" w:styleId="BodyBold">
    <w:name w:val="Body Bold"/>
    <w:basedOn w:val="Corpsdetexte"/>
    <w:next w:val="Corpsdetexte"/>
    <w:rsid w:val="00A37955"/>
    <w:rPr>
      <w:b/>
    </w:rPr>
  </w:style>
  <w:style w:type="paragraph" w:customStyle="1" w:styleId="BodyBoldCentre">
    <w:name w:val="Body Bold Centre"/>
    <w:basedOn w:val="BodyBold"/>
    <w:next w:val="Corpsdetexte"/>
    <w:rsid w:val="00A37955"/>
    <w:pPr>
      <w:jc w:val="center"/>
    </w:pPr>
  </w:style>
  <w:style w:type="paragraph" w:customStyle="1" w:styleId="Body1">
    <w:name w:val="Body1"/>
    <w:basedOn w:val="Normal"/>
    <w:link w:val="Body1Car"/>
    <w:rsid w:val="00A37955"/>
    <w:pPr>
      <w:spacing w:after="240"/>
      <w:ind w:left="567"/>
    </w:pPr>
  </w:style>
  <w:style w:type="paragraph" w:customStyle="1" w:styleId="Body2">
    <w:name w:val="Body2"/>
    <w:basedOn w:val="Body1"/>
    <w:rsid w:val="00A37955"/>
  </w:style>
  <w:style w:type="paragraph" w:customStyle="1" w:styleId="Body3">
    <w:name w:val="Body3"/>
    <w:basedOn w:val="Body1"/>
    <w:rsid w:val="00A37955"/>
    <w:pPr>
      <w:ind w:left="1134"/>
    </w:pPr>
  </w:style>
  <w:style w:type="paragraph" w:customStyle="1" w:styleId="Body4">
    <w:name w:val="Body4"/>
    <w:basedOn w:val="Body1"/>
    <w:rsid w:val="00A37955"/>
    <w:pPr>
      <w:ind w:left="1701"/>
    </w:pPr>
  </w:style>
  <w:style w:type="paragraph" w:customStyle="1" w:styleId="Body5">
    <w:name w:val="Body5"/>
    <w:basedOn w:val="Body1"/>
    <w:rsid w:val="00A37955"/>
    <w:pPr>
      <w:ind w:left="2268"/>
    </w:pPr>
  </w:style>
  <w:style w:type="paragraph" w:customStyle="1" w:styleId="Body6">
    <w:name w:val="Body6"/>
    <w:basedOn w:val="Body1"/>
    <w:rsid w:val="00A37955"/>
    <w:pPr>
      <w:ind w:left="2835"/>
    </w:pPr>
  </w:style>
  <w:style w:type="paragraph" w:customStyle="1" w:styleId="Body7">
    <w:name w:val="Body7"/>
    <w:basedOn w:val="Body6"/>
    <w:rsid w:val="00A37955"/>
    <w:pPr>
      <w:ind w:left="3402"/>
    </w:pPr>
  </w:style>
  <w:style w:type="paragraph" w:customStyle="1" w:styleId="Body8">
    <w:name w:val="Body8"/>
    <w:basedOn w:val="Body7"/>
    <w:rsid w:val="00A37955"/>
    <w:pPr>
      <w:ind w:left="3969"/>
    </w:pPr>
  </w:style>
  <w:style w:type="paragraph" w:customStyle="1" w:styleId="Body9">
    <w:name w:val="Body9"/>
    <w:basedOn w:val="Body8"/>
    <w:rsid w:val="00A37955"/>
    <w:pPr>
      <w:ind w:left="4536"/>
    </w:pPr>
  </w:style>
  <w:style w:type="paragraph" w:styleId="Pieddepage">
    <w:name w:val="footer"/>
    <w:basedOn w:val="Normal"/>
    <w:rsid w:val="00A37955"/>
    <w:pPr>
      <w:tabs>
        <w:tab w:val="center" w:pos="4536"/>
        <w:tab w:val="right" w:pos="9072"/>
      </w:tabs>
    </w:pPr>
    <w:rPr>
      <w:sz w:val="16"/>
      <w:szCs w:val="20"/>
    </w:rPr>
  </w:style>
  <w:style w:type="paragraph" w:styleId="Notedebasdepage">
    <w:name w:val="footnote text"/>
    <w:basedOn w:val="Normal"/>
    <w:link w:val="NotedebasdepageCar"/>
    <w:rsid w:val="00A37955"/>
    <w:rPr>
      <w:sz w:val="16"/>
      <w:szCs w:val="20"/>
    </w:rPr>
  </w:style>
  <w:style w:type="paragraph" w:styleId="En-tte">
    <w:name w:val="header"/>
    <w:basedOn w:val="Normal"/>
    <w:rsid w:val="00A37955"/>
    <w:pPr>
      <w:tabs>
        <w:tab w:val="center" w:pos="4536"/>
        <w:tab w:val="right" w:pos="9072"/>
      </w:tabs>
    </w:pPr>
    <w:rPr>
      <w:szCs w:val="20"/>
    </w:rPr>
  </w:style>
  <w:style w:type="paragraph" w:customStyle="1" w:styleId="Heading2Title">
    <w:name w:val="Heading 2 Title"/>
    <w:basedOn w:val="Titre2"/>
    <w:next w:val="Body2"/>
    <w:rsid w:val="00A37955"/>
    <w:pPr>
      <w:numPr>
        <w:ilvl w:val="0"/>
        <w:numId w:val="0"/>
      </w:numPr>
      <w:ind w:left="567"/>
    </w:pPr>
    <w:rPr>
      <w:b w:val="0"/>
    </w:rPr>
  </w:style>
  <w:style w:type="paragraph" w:customStyle="1" w:styleId="Heading2Titlenumbered">
    <w:name w:val="Heading 2 Title (numbered)"/>
    <w:basedOn w:val="Titre2"/>
    <w:next w:val="Body2"/>
    <w:rsid w:val="0017186C"/>
    <w:pPr>
      <w:numPr>
        <w:numId w:val="7"/>
      </w:numPr>
    </w:pPr>
    <w:rPr>
      <w:b w:val="0"/>
    </w:rPr>
  </w:style>
  <w:style w:type="character" w:styleId="Lienhypertexte">
    <w:name w:val="Hyperlink"/>
    <w:uiPriority w:val="99"/>
    <w:rsid w:val="00A37955"/>
    <w:rPr>
      <w:color w:val="0000FF"/>
      <w:u w:val="single"/>
    </w:rPr>
  </w:style>
  <w:style w:type="character" w:styleId="Numrodepage">
    <w:name w:val="page number"/>
    <w:basedOn w:val="Policepardfaut"/>
    <w:rsid w:val="00A37955"/>
  </w:style>
  <w:style w:type="paragraph" w:customStyle="1" w:styleId="Parties">
    <w:name w:val="Parties"/>
    <w:basedOn w:val="Corpsdetexte"/>
    <w:rsid w:val="00A37955"/>
    <w:pPr>
      <w:numPr>
        <w:numId w:val="2"/>
      </w:numPr>
    </w:pPr>
  </w:style>
  <w:style w:type="paragraph" w:customStyle="1" w:styleId="PrecedentNote">
    <w:name w:val="Precedent Note"/>
    <w:basedOn w:val="Corpsdetexte"/>
    <w:next w:val="Corpsdetexte"/>
    <w:rsid w:val="00A37955"/>
    <w:rPr>
      <w:b/>
      <w:i/>
      <w:color w:val="000080"/>
      <w:szCs w:val="20"/>
    </w:rPr>
  </w:style>
  <w:style w:type="paragraph" w:customStyle="1" w:styleId="Recitals">
    <w:name w:val="Recitals"/>
    <w:basedOn w:val="Corpsdetexte"/>
    <w:rsid w:val="00A37955"/>
    <w:pPr>
      <w:numPr>
        <w:numId w:val="3"/>
      </w:numPr>
    </w:pPr>
  </w:style>
  <w:style w:type="paragraph" w:customStyle="1" w:styleId="Schedule">
    <w:name w:val="Schedule"/>
    <w:basedOn w:val="Normal"/>
    <w:next w:val="Corpsdetexte"/>
    <w:rsid w:val="00A37955"/>
    <w:pPr>
      <w:pageBreakBefore/>
      <w:numPr>
        <w:numId w:val="4"/>
      </w:numPr>
      <w:spacing w:after="240" w:line="360" w:lineRule="auto"/>
      <w:jc w:val="center"/>
    </w:pPr>
    <w:rPr>
      <w:b/>
      <w:sz w:val="24"/>
      <w:szCs w:val="20"/>
    </w:rPr>
  </w:style>
  <w:style w:type="paragraph" w:customStyle="1" w:styleId="SectionHeading">
    <w:name w:val="Section Heading"/>
    <w:basedOn w:val="Corpsdetexte"/>
    <w:next w:val="Corpsdetexte"/>
    <w:rsid w:val="00A37955"/>
    <w:pPr>
      <w:jc w:val="center"/>
    </w:pPr>
    <w:rPr>
      <w:b/>
      <w:sz w:val="24"/>
    </w:rPr>
  </w:style>
  <w:style w:type="paragraph" w:customStyle="1" w:styleId="SimpleH1">
    <w:name w:val="Simple_H1"/>
    <w:basedOn w:val="Corpsdetexte"/>
    <w:rsid w:val="00A37955"/>
    <w:pPr>
      <w:numPr>
        <w:numId w:val="5"/>
      </w:numPr>
      <w:spacing w:line="360" w:lineRule="auto"/>
    </w:pPr>
  </w:style>
  <w:style w:type="paragraph" w:customStyle="1" w:styleId="SimpleH2">
    <w:name w:val="Simple_H2"/>
    <w:basedOn w:val="Corpsdetexte"/>
    <w:rsid w:val="00A37955"/>
    <w:pPr>
      <w:numPr>
        <w:ilvl w:val="1"/>
        <w:numId w:val="5"/>
      </w:numPr>
      <w:spacing w:line="360" w:lineRule="auto"/>
    </w:pPr>
  </w:style>
  <w:style w:type="paragraph" w:customStyle="1" w:styleId="SimpleH3">
    <w:name w:val="Simple_H3"/>
    <w:basedOn w:val="Corpsdetexte"/>
    <w:rsid w:val="00A37955"/>
    <w:pPr>
      <w:numPr>
        <w:ilvl w:val="2"/>
        <w:numId w:val="5"/>
      </w:numPr>
      <w:spacing w:line="360" w:lineRule="auto"/>
    </w:pPr>
  </w:style>
  <w:style w:type="paragraph" w:customStyle="1" w:styleId="SimpleH4">
    <w:name w:val="Simple_H4"/>
    <w:basedOn w:val="Corpsdetexte"/>
    <w:rsid w:val="00A37955"/>
    <w:pPr>
      <w:numPr>
        <w:ilvl w:val="3"/>
        <w:numId w:val="5"/>
      </w:numPr>
    </w:pPr>
  </w:style>
  <w:style w:type="paragraph" w:customStyle="1" w:styleId="SimpleH5">
    <w:name w:val="Simple_H5"/>
    <w:basedOn w:val="Corpsdetexte"/>
    <w:rsid w:val="00A37955"/>
    <w:pPr>
      <w:numPr>
        <w:ilvl w:val="4"/>
        <w:numId w:val="6"/>
      </w:numPr>
    </w:pPr>
  </w:style>
  <w:style w:type="paragraph" w:styleId="TM1">
    <w:name w:val="toc 1"/>
    <w:basedOn w:val="Normal"/>
    <w:next w:val="Normal"/>
    <w:autoRedefine/>
    <w:uiPriority w:val="39"/>
    <w:qFormat/>
    <w:rsid w:val="00804A0F"/>
    <w:pPr>
      <w:tabs>
        <w:tab w:val="left" w:pos="567"/>
        <w:tab w:val="right" w:leader="dot" w:pos="9072"/>
      </w:tabs>
      <w:spacing w:before="120" w:after="120"/>
      <w:jc w:val="left"/>
    </w:pPr>
    <w:rPr>
      <w:rFonts w:asciiTheme="minorHAnsi" w:hAnsiTheme="minorHAnsi"/>
      <w:b/>
      <w:bCs/>
      <w:noProof/>
      <w:color w:val="000000"/>
      <w:sz w:val="24"/>
      <w14:scene3d>
        <w14:camera w14:prst="orthographicFront"/>
        <w14:lightRig w14:rig="threePt" w14:dir="t">
          <w14:rot w14:lat="0" w14:lon="0" w14:rev="0"/>
        </w14:lightRig>
      </w14:scene3d>
    </w:rPr>
  </w:style>
  <w:style w:type="paragraph" w:styleId="TM2">
    <w:name w:val="toc 2"/>
    <w:next w:val="Normal"/>
    <w:link w:val="TM2Car"/>
    <w:autoRedefine/>
    <w:uiPriority w:val="39"/>
    <w:rsid w:val="00804A0F"/>
    <w:pPr>
      <w:tabs>
        <w:tab w:val="left" w:pos="1200"/>
        <w:tab w:val="right" w:leader="dot" w:pos="9060"/>
      </w:tabs>
      <w:ind w:left="567"/>
    </w:pPr>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character" w:styleId="Appelnotedebasdep">
    <w:name w:val="footnote reference"/>
    <w:semiHidden/>
    <w:unhideWhenUsed/>
    <w:rsid w:val="00F03B99"/>
    <w:rPr>
      <w:vertAlign w:val="superscript"/>
    </w:rPr>
  </w:style>
  <w:style w:type="character" w:customStyle="1" w:styleId="NotedebasdepageCar">
    <w:name w:val="Note de bas de page Car"/>
    <w:link w:val="Notedebasdepage"/>
    <w:rsid w:val="002936E1"/>
    <w:rPr>
      <w:rFonts w:ascii="Arial" w:hAnsi="Arial"/>
      <w:sz w:val="16"/>
      <w:lang w:val="en-GB" w:eastAsia="zh-CN"/>
    </w:rPr>
  </w:style>
  <w:style w:type="paragraph" w:customStyle="1" w:styleId="RSBulletedList">
    <w:name w:val="RS Bulleted List"/>
    <w:basedOn w:val="Normal"/>
    <w:rsid w:val="002D7EA1"/>
    <w:pPr>
      <w:numPr>
        <w:numId w:val="8"/>
      </w:numPr>
      <w:spacing w:after="240"/>
      <w:ind w:right="720"/>
      <w:contextualSpacing/>
      <w:jc w:val="left"/>
    </w:pPr>
    <w:rPr>
      <w:rFonts w:ascii="Times New Roman" w:eastAsia="Times New Roman" w:hAnsi="Times New Roman"/>
      <w:sz w:val="24"/>
      <w:lang w:val="en-US" w:eastAsia="en-US"/>
    </w:rPr>
  </w:style>
  <w:style w:type="paragraph" w:customStyle="1" w:styleId="5Indent">
    <w:name w:val=".5 Indent"/>
    <w:basedOn w:val="Normal"/>
    <w:link w:val="5IndentChar"/>
    <w:rsid w:val="00EB3EBA"/>
    <w:pPr>
      <w:spacing w:after="240"/>
      <w:ind w:left="720"/>
    </w:pPr>
    <w:rPr>
      <w:rFonts w:ascii="Times New Roman" w:eastAsia="Times New Roman" w:hAnsi="Times New Roman"/>
      <w:sz w:val="22"/>
      <w:lang w:eastAsia="en-US"/>
    </w:rPr>
  </w:style>
  <w:style w:type="character" w:customStyle="1" w:styleId="5IndentChar">
    <w:name w:val=".5 Indent Char"/>
    <w:link w:val="5Indent"/>
    <w:rsid w:val="00EB3EBA"/>
    <w:rPr>
      <w:rFonts w:eastAsia="Times New Roman"/>
      <w:sz w:val="22"/>
      <w:szCs w:val="24"/>
      <w:lang w:val="en-GB" w:eastAsia="en-US"/>
    </w:rPr>
  </w:style>
  <w:style w:type="paragraph" w:styleId="Retraitcorpsdetexte2">
    <w:name w:val="Body Text Indent 2"/>
    <w:basedOn w:val="Normal"/>
    <w:link w:val="Retraitcorpsdetexte2Car"/>
    <w:uiPriority w:val="99"/>
    <w:semiHidden/>
    <w:unhideWhenUsed/>
    <w:rsid w:val="00CE071B"/>
    <w:pPr>
      <w:spacing w:after="120" w:line="480" w:lineRule="auto"/>
      <w:ind w:left="283"/>
    </w:pPr>
  </w:style>
  <w:style w:type="character" w:customStyle="1" w:styleId="Retraitcorpsdetexte2Car">
    <w:name w:val="Retrait corps de texte 2 Car"/>
    <w:link w:val="Retraitcorpsdetexte2"/>
    <w:uiPriority w:val="99"/>
    <w:semiHidden/>
    <w:rsid w:val="00CE071B"/>
    <w:rPr>
      <w:rFonts w:ascii="Arial" w:hAnsi="Arial"/>
      <w:szCs w:val="24"/>
      <w:lang w:val="en-GB" w:eastAsia="zh-CN"/>
    </w:rPr>
  </w:style>
  <w:style w:type="paragraph" w:styleId="Retraitcorpsdetexte">
    <w:name w:val="Body Text Indent"/>
    <w:basedOn w:val="Normal"/>
    <w:link w:val="RetraitcorpsdetexteCar"/>
    <w:uiPriority w:val="99"/>
    <w:semiHidden/>
    <w:unhideWhenUsed/>
    <w:rsid w:val="00104BC0"/>
    <w:pPr>
      <w:spacing w:after="120"/>
      <w:ind w:left="283"/>
    </w:pPr>
  </w:style>
  <w:style w:type="character" w:customStyle="1" w:styleId="RetraitcorpsdetexteCar">
    <w:name w:val="Retrait corps de texte Car"/>
    <w:link w:val="Retraitcorpsdetexte"/>
    <w:uiPriority w:val="99"/>
    <w:semiHidden/>
    <w:rsid w:val="00104BC0"/>
    <w:rPr>
      <w:rFonts w:ascii="Arial" w:hAnsi="Arial"/>
      <w:szCs w:val="24"/>
      <w:lang w:val="en-GB" w:eastAsia="zh-CN"/>
    </w:rPr>
  </w:style>
  <w:style w:type="paragraph" w:customStyle="1" w:styleId="Body20">
    <w:name w:val="Body 2"/>
    <w:basedOn w:val="Normal"/>
    <w:rsid w:val="00104BC0"/>
    <w:pPr>
      <w:autoSpaceDE w:val="0"/>
      <w:autoSpaceDN w:val="0"/>
      <w:adjustRightInd w:val="0"/>
      <w:spacing w:after="140" w:line="290" w:lineRule="auto"/>
      <w:ind w:left="1247"/>
    </w:pPr>
    <w:rPr>
      <w:rFonts w:eastAsia="Times New Roman" w:cs="Arial"/>
      <w:kern w:val="20"/>
      <w:szCs w:val="20"/>
      <w:lang w:eastAsia="en-US"/>
    </w:rPr>
  </w:style>
  <w:style w:type="paragraph" w:customStyle="1" w:styleId="ParaNumB-1">
    <w:name w:val="ParaNum B-1"/>
    <w:basedOn w:val="Normal"/>
    <w:rsid w:val="00ED2A10"/>
    <w:pPr>
      <w:numPr>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2">
    <w:name w:val="ParaNum B-2"/>
    <w:basedOn w:val="Normal"/>
    <w:rsid w:val="00ED2A10"/>
    <w:pPr>
      <w:numPr>
        <w:ilvl w:val="1"/>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3">
    <w:name w:val="ParaNum B-3"/>
    <w:basedOn w:val="Normal"/>
    <w:rsid w:val="00ED2A10"/>
    <w:pPr>
      <w:numPr>
        <w:ilvl w:val="2"/>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4">
    <w:name w:val="ParaNum B-4"/>
    <w:basedOn w:val="Normal"/>
    <w:rsid w:val="00ED2A10"/>
    <w:pPr>
      <w:numPr>
        <w:ilvl w:val="3"/>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5">
    <w:name w:val="ParaNum B-5"/>
    <w:basedOn w:val="Normal"/>
    <w:rsid w:val="00ED2A10"/>
    <w:pPr>
      <w:numPr>
        <w:ilvl w:val="4"/>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6">
    <w:name w:val="ParaNum B-6"/>
    <w:basedOn w:val="Normal"/>
    <w:rsid w:val="00ED2A10"/>
    <w:pPr>
      <w:numPr>
        <w:ilvl w:val="5"/>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7">
    <w:name w:val="ParaNum B-7"/>
    <w:basedOn w:val="Normal"/>
    <w:rsid w:val="00ED2A10"/>
    <w:pPr>
      <w:numPr>
        <w:ilvl w:val="6"/>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8">
    <w:name w:val="ParaNum B-8"/>
    <w:basedOn w:val="Normal"/>
    <w:rsid w:val="00ED2A10"/>
    <w:pPr>
      <w:numPr>
        <w:ilvl w:val="7"/>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9">
    <w:name w:val="ParaNum B-9"/>
    <w:basedOn w:val="Normal"/>
    <w:rsid w:val="00ED2A10"/>
    <w:pPr>
      <w:numPr>
        <w:ilvl w:val="8"/>
        <w:numId w:val="9"/>
      </w:numPr>
      <w:autoSpaceDE w:val="0"/>
      <w:autoSpaceDN w:val="0"/>
      <w:adjustRightInd w:val="0"/>
      <w:jc w:val="center"/>
    </w:pPr>
    <w:rPr>
      <w:rFonts w:ascii="Times New Roman" w:eastAsia="Times New Roman" w:hAnsi="Times New Roman"/>
      <w:b/>
      <w:sz w:val="24"/>
      <w:lang w:val="en-US" w:eastAsia="en-US"/>
    </w:rPr>
  </w:style>
  <w:style w:type="character" w:customStyle="1" w:styleId="DeltaViewInsertion">
    <w:name w:val="DeltaView Insertion"/>
    <w:rsid w:val="00ED2A10"/>
    <w:rPr>
      <w:color w:val="0000FF"/>
      <w:spacing w:val="0"/>
      <w:u w:val="double"/>
    </w:rPr>
  </w:style>
  <w:style w:type="character" w:customStyle="1" w:styleId="DeltaViewDeletion">
    <w:name w:val="DeltaView Deletion"/>
    <w:rsid w:val="00ED2A10"/>
    <w:rPr>
      <w:strike/>
      <w:color w:val="FF0000"/>
      <w:spacing w:val="0"/>
    </w:rPr>
  </w:style>
  <w:style w:type="paragraph" w:customStyle="1" w:styleId="H2Para">
    <w:name w:val="H2 Para"/>
    <w:basedOn w:val="Normal"/>
    <w:rsid w:val="00EB4C06"/>
    <w:pPr>
      <w:spacing w:after="240"/>
      <w:ind w:left="720"/>
    </w:pPr>
    <w:rPr>
      <w:rFonts w:ascii="Times New Roman" w:eastAsia="Malgun Gothic" w:hAnsi="Times New Roman"/>
      <w:sz w:val="22"/>
      <w:szCs w:val="20"/>
      <w:lang w:val="en-US" w:eastAsia="en-US"/>
    </w:rPr>
  </w:style>
  <w:style w:type="paragraph" w:styleId="Retrait1religne">
    <w:name w:val="Body Text First Indent"/>
    <w:basedOn w:val="Corpsdetexte"/>
    <w:link w:val="Retrait1religneCar"/>
    <w:uiPriority w:val="99"/>
    <w:semiHidden/>
    <w:unhideWhenUsed/>
    <w:rsid w:val="00727AEF"/>
    <w:pPr>
      <w:spacing w:after="120"/>
      <w:ind w:firstLine="210"/>
    </w:pPr>
  </w:style>
  <w:style w:type="character" w:customStyle="1" w:styleId="CorpsdetexteCar">
    <w:name w:val="Corps de texte Car"/>
    <w:link w:val="Corpsdetexte"/>
    <w:rsid w:val="00727AEF"/>
    <w:rPr>
      <w:rFonts w:ascii="Arial" w:hAnsi="Arial"/>
      <w:szCs w:val="24"/>
      <w:lang w:val="en-GB" w:eastAsia="zh-CN"/>
    </w:rPr>
  </w:style>
  <w:style w:type="character" w:customStyle="1" w:styleId="Retrait1religneCar">
    <w:name w:val="Retrait 1re ligne Car"/>
    <w:basedOn w:val="CorpsdetexteCar"/>
    <w:link w:val="Retrait1religne"/>
    <w:uiPriority w:val="99"/>
    <w:semiHidden/>
    <w:rsid w:val="00727AEF"/>
    <w:rPr>
      <w:rFonts w:ascii="Arial" w:hAnsi="Arial"/>
      <w:szCs w:val="24"/>
      <w:lang w:val="en-GB" w:eastAsia="zh-CN"/>
    </w:rPr>
  </w:style>
  <w:style w:type="paragraph" w:customStyle="1" w:styleId="Sch2style1">
    <w:name w:val="Sch (2style)  1"/>
    <w:basedOn w:val="Normal"/>
    <w:rsid w:val="0046381A"/>
    <w:pPr>
      <w:numPr>
        <w:numId w:val="10"/>
      </w:numPr>
      <w:spacing w:before="280" w:after="120" w:line="300" w:lineRule="exact"/>
    </w:pPr>
    <w:rPr>
      <w:rFonts w:ascii="Times New Roman" w:eastAsia="Times New Roman" w:hAnsi="Times New Roman"/>
      <w:sz w:val="22"/>
      <w:szCs w:val="20"/>
      <w:lang w:eastAsia="en-US"/>
    </w:rPr>
  </w:style>
  <w:style w:type="paragraph" w:customStyle="1" w:styleId="Sch2stylea">
    <w:name w:val="Sch (2style) (a)"/>
    <w:basedOn w:val="Normal"/>
    <w:rsid w:val="0046381A"/>
    <w:pPr>
      <w:numPr>
        <w:ilvl w:val="1"/>
        <w:numId w:val="10"/>
      </w:numPr>
      <w:spacing w:after="120" w:line="300" w:lineRule="exact"/>
    </w:pPr>
    <w:rPr>
      <w:rFonts w:ascii="Times New Roman" w:eastAsia="Times New Roman" w:hAnsi="Times New Roman"/>
      <w:sz w:val="22"/>
      <w:szCs w:val="20"/>
      <w:lang w:eastAsia="en-US"/>
    </w:rPr>
  </w:style>
  <w:style w:type="paragraph" w:customStyle="1" w:styleId="Sch2stylei">
    <w:name w:val="Sch (2style) (i)"/>
    <w:basedOn w:val="Titre4"/>
    <w:rsid w:val="0046381A"/>
    <w:pPr>
      <w:numPr>
        <w:ilvl w:val="2"/>
        <w:numId w:val="10"/>
      </w:numPr>
      <w:tabs>
        <w:tab w:val="left" w:pos="2268"/>
      </w:tabs>
      <w:spacing w:line="300" w:lineRule="atLeast"/>
    </w:pPr>
    <w:rPr>
      <w:rFonts w:ascii="Times New Roman" w:eastAsia="Times New Roman" w:hAnsi="Times New Roman"/>
      <w:bCs w:val="0"/>
      <w:noProof/>
      <w:sz w:val="22"/>
      <w:szCs w:val="20"/>
      <w:lang w:eastAsia="en-US"/>
    </w:rPr>
  </w:style>
  <w:style w:type="paragraph" w:styleId="En-ttedetabledesmatires">
    <w:name w:val="TOC Heading"/>
    <w:basedOn w:val="Titre1"/>
    <w:next w:val="Normal"/>
    <w:uiPriority w:val="39"/>
    <w:qFormat/>
    <w:rsid w:val="000C2A0D"/>
    <w:pPr>
      <w:keepLines/>
      <w:numPr>
        <w:numId w:val="0"/>
      </w:numPr>
      <w:spacing w:before="480" w:after="0" w:line="276" w:lineRule="auto"/>
      <w:jc w:val="left"/>
      <w:outlineLvl w:val="9"/>
    </w:pPr>
    <w:rPr>
      <w:rFonts w:ascii="Cambria" w:eastAsia="MS Gothic" w:hAnsi="Cambria" w:cs="Times New Roman"/>
      <w:color w:val="365F91"/>
      <w:kern w:val="0"/>
      <w:sz w:val="28"/>
      <w:szCs w:val="28"/>
      <w:lang w:val="fr-FR" w:eastAsia="ja-JP"/>
    </w:rPr>
  </w:style>
  <w:style w:type="paragraph" w:styleId="TM3">
    <w:name w:val="toc 3"/>
    <w:basedOn w:val="Normal"/>
    <w:next w:val="Normal"/>
    <w:autoRedefine/>
    <w:uiPriority w:val="39"/>
    <w:unhideWhenUsed/>
    <w:qFormat/>
    <w:rsid w:val="000C2A0D"/>
    <w:pPr>
      <w:ind w:left="200"/>
      <w:jc w:val="left"/>
    </w:pPr>
    <w:rPr>
      <w:rFonts w:ascii="Calibri" w:hAnsi="Calibri" w:cs="Calibri"/>
      <w:szCs w:val="20"/>
    </w:rPr>
  </w:style>
  <w:style w:type="paragraph" w:styleId="TM4">
    <w:name w:val="toc 4"/>
    <w:basedOn w:val="Normal"/>
    <w:next w:val="Normal"/>
    <w:autoRedefine/>
    <w:uiPriority w:val="39"/>
    <w:unhideWhenUsed/>
    <w:rsid w:val="000C2A0D"/>
    <w:pPr>
      <w:ind w:left="400"/>
      <w:jc w:val="left"/>
    </w:pPr>
    <w:rPr>
      <w:rFonts w:ascii="Calibri" w:hAnsi="Calibri" w:cs="Calibri"/>
      <w:szCs w:val="20"/>
    </w:rPr>
  </w:style>
  <w:style w:type="paragraph" w:styleId="TM5">
    <w:name w:val="toc 5"/>
    <w:basedOn w:val="Normal"/>
    <w:next w:val="Normal"/>
    <w:autoRedefine/>
    <w:uiPriority w:val="39"/>
    <w:unhideWhenUsed/>
    <w:rsid w:val="000C2A0D"/>
    <w:pPr>
      <w:ind w:left="600"/>
      <w:jc w:val="left"/>
    </w:pPr>
    <w:rPr>
      <w:rFonts w:ascii="Calibri" w:hAnsi="Calibri" w:cs="Calibri"/>
      <w:szCs w:val="20"/>
    </w:rPr>
  </w:style>
  <w:style w:type="paragraph" w:styleId="TM6">
    <w:name w:val="toc 6"/>
    <w:basedOn w:val="Normal"/>
    <w:next w:val="Normal"/>
    <w:autoRedefine/>
    <w:uiPriority w:val="39"/>
    <w:unhideWhenUsed/>
    <w:rsid w:val="000C2A0D"/>
    <w:pPr>
      <w:ind w:left="800"/>
      <w:jc w:val="left"/>
    </w:pPr>
    <w:rPr>
      <w:rFonts w:ascii="Calibri" w:hAnsi="Calibri" w:cs="Calibri"/>
      <w:szCs w:val="20"/>
    </w:rPr>
  </w:style>
  <w:style w:type="paragraph" w:styleId="TM7">
    <w:name w:val="toc 7"/>
    <w:basedOn w:val="Normal"/>
    <w:next w:val="Normal"/>
    <w:autoRedefine/>
    <w:uiPriority w:val="39"/>
    <w:unhideWhenUsed/>
    <w:rsid w:val="000C2A0D"/>
    <w:pPr>
      <w:ind w:left="1000"/>
      <w:jc w:val="left"/>
    </w:pPr>
    <w:rPr>
      <w:rFonts w:ascii="Calibri" w:hAnsi="Calibri" w:cs="Calibri"/>
      <w:szCs w:val="20"/>
    </w:rPr>
  </w:style>
  <w:style w:type="paragraph" w:styleId="TM8">
    <w:name w:val="toc 8"/>
    <w:basedOn w:val="Normal"/>
    <w:next w:val="Normal"/>
    <w:autoRedefine/>
    <w:uiPriority w:val="39"/>
    <w:unhideWhenUsed/>
    <w:rsid w:val="000C2A0D"/>
    <w:pPr>
      <w:ind w:left="1200"/>
      <w:jc w:val="left"/>
    </w:pPr>
    <w:rPr>
      <w:rFonts w:ascii="Calibri" w:hAnsi="Calibri" w:cs="Calibri"/>
      <w:szCs w:val="20"/>
    </w:rPr>
  </w:style>
  <w:style w:type="paragraph" w:styleId="TM9">
    <w:name w:val="toc 9"/>
    <w:basedOn w:val="Normal"/>
    <w:next w:val="Normal"/>
    <w:autoRedefine/>
    <w:uiPriority w:val="39"/>
    <w:unhideWhenUsed/>
    <w:rsid w:val="000C2A0D"/>
    <w:pPr>
      <w:ind w:left="1400"/>
      <w:jc w:val="left"/>
    </w:pPr>
    <w:rPr>
      <w:rFonts w:ascii="Calibri" w:hAnsi="Calibri" w:cs="Calibri"/>
      <w:szCs w:val="20"/>
    </w:rPr>
  </w:style>
  <w:style w:type="paragraph" w:styleId="Textedebulles">
    <w:name w:val="Balloon Text"/>
    <w:basedOn w:val="Normal"/>
    <w:link w:val="TextedebullesCar"/>
    <w:uiPriority w:val="99"/>
    <w:semiHidden/>
    <w:unhideWhenUsed/>
    <w:rsid w:val="00210593"/>
    <w:rPr>
      <w:rFonts w:ascii="Tahoma" w:hAnsi="Tahoma" w:cs="Tahoma"/>
      <w:sz w:val="16"/>
      <w:szCs w:val="16"/>
    </w:rPr>
  </w:style>
  <w:style w:type="character" w:customStyle="1" w:styleId="TextedebullesCar">
    <w:name w:val="Texte de bulles Car"/>
    <w:link w:val="Textedebulles"/>
    <w:uiPriority w:val="99"/>
    <w:semiHidden/>
    <w:rsid w:val="00210593"/>
    <w:rPr>
      <w:rFonts w:ascii="Tahoma" w:hAnsi="Tahoma" w:cs="Tahoma"/>
      <w:sz w:val="16"/>
      <w:szCs w:val="16"/>
      <w:lang w:val="en-GB" w:eastAsia="zh-CN"/>
    </w:rPr>
  </w:style>
  <w:style w:type="character" w:customStyle="1" w:styleId="TM2Car">
    <w:name w:val="TM 2 Car"/>
    <w:link w:val="TM2"/>
    <w:uiPriority w:val="39"/>
    <w:rsid w:val="00804A0F"/>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paragraph" w:customStyle="1" w:styleId="Pa9">
    <w:name w:val="Pa9"/>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customStyle="1" w:styleId="Pa7">
    <w:name w:val="Pa7"/>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styleId="Titre">
    <w:name w:val="Title"/>
    <w:basedOn w:val="Normal"/>
    <w:next w:val="Normal"/>
    <w:link w:val="TitreCar"/>
    <w:uiPriority w:val="10"/>
    <w:qFormat/>
    <w:rsid w:val="005E3588"/>
    <w:pPr>
      <w:keepNext/>
      <w:spacing w:before="600" w:after="480"/>
      <w:jc w:val="left"/>
      <w:outlineLvl w:val="0"/>
    </w:pPr>
    <w:rPr>
      <w:rFonts w:eastAsia="MS Gothic" w:cs="Arial"/>
      <w:b/>
      <w:bCs/>
      <w:color w:val="000000"/>
      <w:kern w:val="28"/>
      <w:sz w:val="32"/>
      <w:szCs w:val="32"/>
      <w:u w:val="single"/>
    </w:rPr>
  </w:style>
  <w:style w:type="character" w:customStyle="1" w:styleId="TitreCar">
    <w:name w:val="Titre Car"/>
    <w:link w:val="Titre"/>
    <w:uiPriority w:val="10"/>
    <w:rsid w:val="005E3588"/>
    <w:rPr>
      <w:rFonts w:ascii="Arial" w:eastAsia="MS Gothic" w:hAnsi="Arial" w:cs="Arial"/>
      <w:b/>
      <w:bCs/>
      <w:color w:val="000000"/>
      <w:kern w:val="28"/>
      <w:sz w:val="32"/>
      <w:szCs w:val="32"/>
      <w:u w:val="single"/>
      <w:lang w:val="en-GB" w:eastAsia="zh-CN"/>
    </w:rPr>
  </w:style>
  <w:style w:type="character" w:customStyle="1" w:styleId="Titre1Car">
    <w:name w:val="Titre 1 Car"/>
    <w:aliases w:val="H1 Car"/>
    <w:link w:val="Titre1"/>
    <w:rsid w:val="00DD071D"/>
    <w:rPr>
      <w:rFonts w:ascii="Arial" w:hAnsi="Arial" w:cs="Arial"/>
      <w:b/>
      <w:bCs/>
      <w:kern w:val="32"/>
      <w:sz w:val="24"/>
      <w:szCs w:val="32"/>
      <w:u w:val="single"/>
      <w:lang w:val="en-GB" w:eastAsia="zh-CN"/>
    </w:rPr>
  </w:style>
  <w:style w:type="character" w:customStyle="1" w:styleId="Titre2Car">
    <w:name w:val="Titre 2 Car"/>
    <w:link w:val="Titre2"/>
    <w:rsid w:val="00AF331D"/>
    <w:rPr>
      <w:rFonts w:ascii="Arial" w:hAnsi="Arial" w:cs="Arial"/>
      <w:b/>
      <w:bCs/>
      <w:iCs/>
      <w:szCs w:val="28"/>
      <w:lang w:val="en-GB" w:eastAsia="zh-CN"/>
    </w:rPr>
  </w:style>
  <w:style w:type="character" w:customStyle="1" w:styleId="Titre3Car">
    <w:name w:val="Titre 3 Car"/>
    <w:aliases w:val="H3 Car"/>
    <w:link w:val="Titre3"/>
    <w:rsid w:val="00875CBD"/>
    <w:rPr>
      <w:rFonts w:ascii="Arial" w:hAnsi="Arial" w:cs="Arial"/>
      <w:bCs/>
      <w:szCs w:val="26"/>
      <w:lang w:val="en-GB"/>
    </w:rPr>
  </w:style>
  <w:style w:type="character" w:styleId="Marquedecommentaire">
    <w:name w:val="annotation reference"/>
    <w:basedOn w:val="Policepardfaut"/>
    <w:semiHidden/>
    <w:unhideWhenUsed/>
    <w:rsid w:val="00B4243C"/>
    <w:rPr>
      <w:sz w:val="16"/>
      <w:szCs w:val="16"/>
    </w:rPr>
  </w:style>
  <w:style w:type="paragraph" w:styleId="Commentaire">
    <w:name w:val="annotation text"/>
    <w:basedOn w:val="Normal"/>
    <w:link w:val="CommentaireCar"/>
    <w:semiHidden/>
    <w:unhideWhenUsed/>
    <w:rsid w:val="00B4243C"/>
    <w:rPr>
      <w:szCs w:val="20"/>
    </w:rPr>
  </w:style>
  <w:style w:type="character" w:customStyle="1" w:styleId="CommentaireCar">
    <w:name w:val="Commentaire Car"/>
    <w:basedOn w:val="Policepardfaut"/>
    <w:link w:val="Commentaire"/>
    <w:semiHidden/>
    <w:rsid w:val="00B4243C"/>
    <w:rPr>
      <w:rFonts w:ascii="Arial" w:hAnsi="Arial"/>
      <w:lang w:val="en-GB" w:eastAsia="zh-CN"/>
    </w:rPr>
  </w:style>
  <w:style w:type="paragraph" w:styleId="Objetducommentaire">
    <w:name w:val="annotation subject"/>
    <w:basedOn w:val="Commentaire"/>
    <w:next w:val="Commentaire"/>
    <w:link w:val="ObjetducommentaireCar"/>
    <w:uiPriority w:val="99"/>
    <w:semiHidden/>
    <w:unhideWhenUsed/>
    <w:rsid w:val="00B4243C"/>
    <w:rPr>
      <w:b/>
      <w:bCs/>
    </w:rPr>
  </w:style>
  <w:style w:type="character" w:customStyle="1" w:styleId="ObjetducommentaireCar">
    <w:name w:val="Objet du commentaire Car"/>
    <w:basedOn w:val="CommentaireCar"/>
    <w:link w:val="Objetducommentaire"/>
    <w:uiPriority w:val="99"/>
    <w:semiHidden/>
    <w:rsid w:val="00B4243C"/>
    <w:rPr>
      <w:rFonts w:ascii="Arial" w:hAnsi="Arial"/>
      <w:b/>
      <w:bCs/>
      <w:lang w:val="en-GB" w:eastAsia="zh-CN"/>
    </w:rPr>
  </w:style>
  <w:style w:type="paragraph" w:customStyle="1" w:styleId="2-LevelLegal1">
    <w:name w:val="2-Level Legal1"/>
    <w:basedOn w:val="TM1"/>
    <w:rsid w:val="0083361F"/>
    <w:pPr>
      <w:widowControl w:val="0"/>
      <w:numPr>
        <w:numId w:val="11"/>
      </w:numPr>
      <w:spacing w:before="360" w:after="0"/>
      <w:outlineLvl w:val="1"/>
    </w:pPr>
    <w:rPr>
      <w:rFonts w:ascii="Arial" w:eastAsia="Arial" w:hAnsi="Arial" w:cs="Arial"/>
      <w:b w:val="0"/>
      <w:caps/>
      <w:color w:val="auto"/>
      <w:kern w:val="2"/>
      <w:sz w:val="20"/>
      <w:lang w:val="en-US" w:eastAsia="ja-JP"/>
    </w:rPr>
  </w:style>
  <w:style w:type="paragraph" w:customStyle="1" w:styleId="2-LevelLegal2">
    <w:name w:val="2-Level Legal2"/>
    <w:basedOn w:val="Normal"/>
    <w:rsid w:val="0083361F"/>
    <w:pPr>
      <w:widowControl w:val="0"/>
      <w:numPr>
        <w:ilvl w:val="4"/>
        <w:numId w:val="11"/>
      </w:numPr>
      <w:spacing w:before="120" w:after="120"/>
      <w:outlineLvl w:val="2"/>
    </w:pPr>
    <w:rPr>
      <w:rFonts w:eastAsia="MS Mincho"/>
      <w:kern w:val="2"/>
      <w:lang w:val="en-US" w:eastAsia="ja-JP"/>
    </w:rPr>
  </w:style>
  <w:style w:type="paragraph" w:customStyle="1" w:styleId="2-LevelLegal3">
    <w:name w:val="2-Level Legal3"/>
    <w:basedOn w:val="Normal"/>
    <w:rsid w:val="0083361F"/>
    <w:pPr>
      <w:widowControl w:val="0"/>
      <w:numPr>
        <w:ilvl w:val="5"/>
        <w:numId w:val="11"/>
      </w:numPr>
      <w:spacing w:before="120" w:after="120"/>
    </w:pPr>
    <w:rPr>
      <w:rFonts w:eastAsia="MS Mincho"/>
      <w:kern w:val="2"/>
      <w:lang w:val="en-US" w:eastAsia="ja-JP"/>
    </w:rPr>
  </w:style>
  <w:style w:type="paragraph" w:customStyle="1" w:styleId="2-LevelLegal4">
    <w:name w:val="2-Level Legal4"/>
    <w:basedOn w:val="Normal"/>
    <w:link w:val="2-LevelLegal40"/>
    <w:rsid w:val="0083361F"/>
    <w:pPr>
      <w:widowControl w:val="0"/>
      <w:numPr>
        <w:ilvl w:val="3"/>
        <w:numId w:val="11"/>
      </w:numPr>
      <w:spacing w:before="120" w:after="120"/>
    </w:pPr>
    <w:rPr>
      <w:rFonts w:eastAsia="MS Mincho"/>
      <w:kern w:val="2"/>
      <w:lang w:val="en-US" w:eastAsia="ja-JP"/>
    </w:rPr>
  </w:style>
  <w:style w:type="character" w:customStyle="1" w:styleId="2-LevelLegal40">
    <w:name w:val="2-Level Legal4 (文字)"/>
    <w:link w:val="2-LevelLegal4"/>
    <w:rsid w:val="0083361F"/>
    <w:rPr>
      <w:rFonts w:ascii="Arial" w:eastAsia="MS Mincho" w:hAnsi="Arial"/>
      <w:kern w:val="2"/>
      <w:szCs w:val="24"/>
      <w:lang w:val="en-US"/>
    </w:rPr>
  </w:style>
  <w:style w:type="paragraph" w:styleId="Corpsdetexte3">
    <w:name w:val="Body Text 3"/>
    <w:basedOn w:val="Normal"/>
    <w:link w:val="Corpsdetexte3Car"/>
    <w:uiPriority w:val="99"/>
    <w:semiHidden/>
    <w:unhideWhenUsed/>
    <w:rsid w:val="00406175"/>
    <w:pPr>
      <w:spacing w:after="120"/>
    </w:pPr>
    <w:rPr>
      <w:sz w:val="16"/>
      <w:szCs w:val="16"/>
    </w:rPr>
  </w:style>
  <w:style w:type="character" w:customStyle="1" w:styleId="Corpsdetexte3Car">
    <w:name w:val="Corps de texte 3 Car"/>
    <w:basedOn w:val="Policepardfaut"/>
    <w:link w:val="Corpsdetexte3"/>
    <w:uiPriority w:val="99"/>
    <w:semiHidden/>
    <w:rsid w:val="00406175"/>
    <w:rPr>
      <w:rFonts w:ascii="Arial" w:hAnsi="Arial"/>
      <w:sz w:val="16"/>
      <w:szCs w:val="16"/>
      <w:lang w:val="en-GB" w:eastAsia="zh-CN"/>
    </w:rPr>
  </w:style>
  <w:style w:type="paragraph" w:styleId="Rvision">
    <w:name w:val="Revision"/>
    <w:hidden/>
    <w:uiPriority w:val="99"/>
    <w:semiHidden/>
    <w:rsid w:val="00D5553A"/>
    <w:rPr>
      <w:rFonts w:ascii="Arial" w:hAnsi="Arial"/>
      <w:szCs w:val="24"/>
      <w:lang w:val="en-GB" w:eastAsia="zh-CN"/>
    </w:rPr>
  </w:style>
  <w:style w:type="character" w:customStyle="1" w:styleId="apple-converted-space">
    <w:name w:val="apple-converted-space"/>
    <w:basedOn w:val="Policepardfaut"/>
    <w:rsid w:val="00C521A2"/>
  </w:style>
  <w:style w:type="character" w:customStyle="1" w:styleId="Titre4Car">
    <w:name w:val="Titre 4 Car"/>
    <w:aliases w:val="H4 Car"/>
    <w:basedOn w:val="Policepardfaut"/>
    <w:link w:val="Titre4"/>
    <w:rsid w:val="00AF331D"/>
    <w:rPr>
      <w:rFonts w:ascii="Arial" w:hAnsi="Arial" w:cs="Arial"/>
      <w:bCs/>
      <w:szCs w:val="28"/>
      <w:lang w:val="en-GB" w:eastAsia="zh-CN"/>
    </w:rPr>
  </w:style>
  <w:style w:type="character" w:customStyle="1" w:styleId="Titre5Car">
    <w:name w:val="Titre 5 Car"/>
    <w:basedOn w:val="Policepardfaut"/>
    <w:link w:val="Titre5"/>
    <w:rsid w:val="00BC39A9"/>
    <w:rPr>
      <w:rFonts w:ascii="Arial" w:hAnsi="Arial"/>
      <w:bCs/>
      <w:iCs/>
      <w:szCs w:val="26"/>
      <w:lang w:val="en-GB" w:eastAsia="zh-CN"/>
    </w:rPr>
  </w:style>
  <w:style w:type="character" w:customStyle="1" w:styleId="Titre6Car">
    <w:name w:val="Titre 6 Car"/>
    <w:basedOn w:val="Policepardfaut"/>
    <w:link w:val="Titre6"/>
    <w:rsid w:val="00AA46B4"/>
    <w:rPr>
      <w:rFonts w:ascii="Arial" w:hAnsi="Arial"/>
      <w:bCs/>
      <w:szCs w:val="22"/>
      <w:lang w:val="en-GB" w:eastAsia="zh-CN"/>
    </w:rPr>
  </w:style>
  <w:style w:type="character" w:customStyle="1" w:styleId="Titre7Car">
    <w:name w:val="Titre 7 Car"/>
    <w:basedOn w:val="Policepardfaut"/>
    <w:link w:val="Titre7"/>
    <w:rsid w:val="00AA46B4"/>
    <w:rPr>
      <w:rFonts w:ascii="Arial" w:hAnsi="Arial"/>
      <w:szCs w:val="24"/>
      <w:lang w:val="en-GB" w:eastAsia="zh-CN"/>
    </w:rPr>
  </w:style>
  <w:style w:type="character" w:customStyle="1" w:styleId="Titre8Car">
    <w:name w:val="Titre 8 Car"/>
    <w:basedOn w:val="Policepardfaut"/>
    <w:link w:val="Titre8"/>
    <w:rsid w:val="00AA46B4"/>
    <w:rPr>
      <w:rFonts w:ascii="Arial" w:hAnsi="Arial"/>
      <w:iCs/>
      <w:szCs w:val="24"/>
      <w:lang w:val="en-GB" w:eastAsia="zh-CN"/>
    </w:rPr>
  </w:style>
  <w:style w:type="character" w:customStyle="1" w:styleId="Titre9Car">
    <w:name w:val="Titre 9 Car"/>
    <w:basedOn w:val="Policepardfaut"/>
    <w:link w:val="Titre9"/>
    <w:rsid w:val="00AA46B4"/>
    <w:rPr>
      <w:rFonts w:ascii="Arial" w:hAnsi="Arial" w:cs="Arial"/>
      <w:szCs w:val="22"/>
      <w:lang w:val="en-GB" w:eastAsia="zh-CN"/>
    </w:rPr>
  </w:style>
  <w:style w:type="character" w:customStyle="1" w:styleId="table-moveable">
    <w:name w:val="table-moveable"/>
    <w:basedOn w:val="Policepardfaut"/>
    <w:rsid w:val="00C15677"/>
  </w:style>
  <w:style w:type="character" w:customStyle="1" w:styleId="ace-line-pocket-zws">
    <w:name w:val="ace-line-pocket-zws"/>
    <w:basedOn w:val="Policepardfaut"/>
    <w:rsid w:val="00C15677"/>
  </w:style>
  <w:style w:type="paragraph" w:customStyle="1" w:styleId="S2Heading3">
    <w:name w:val="S2.Heading 3"/>
    <w:basedOn w:val="Normal"/>
    <w:next w:val="Normal"/>
    <w:link w:val="S2Heading3Char"/>
    <w:rsid w:val="00AE24D2"/>
    <w:pPr>
      <w:tabs>
        <w:tab w:val="num" w:pos="1135"/>
        <w:tab w:val="num" w:pos="1418"/>
      </w:tabs>
      <w:spacing w:after="240"/>
      <w:ind w:left="1276" w:hanging="567"/>
      <w:outlineLvl w:val="3"/>
    </w:pPr>
    <w:rPr>
      <w:rFonts w:ascii="Calibri" w:eastAsia="MS Mincho" w:hAnsi="Calibri"/>
      <w:color w:val="000000"/>
      <w:szCs w:val="22"/>
      <w:u w:color="000000"/>
      <w:lang w:eastAsia="en-US"/>
    </w:rPr>
  </w:style>
  <w:style w:type="character" w:customStyle="1" w:styleId="S2Heading3Char">
    <w:name w:val="S2.Heading 3 Char"/>
    <w:basedOn w:val="Policepardfaut"/>
    <w:link w:val="S2Heading3"/>
    <w:rsid w:val="00AE24D2"/>
    <w:rPr>
      <w:rFonts w:ascii="Calibri" w:eastAsia="MS Mincho" w:hAnsi="Calibri"/>
      <w:color w:val="000000"/>
      <w:szCs w:val="22"/>
      <w:u w:color="000000"/>
      <w:lang w:val="en-GB" w:eastAsia="en-US"/>
    </w:rPr>
  </w:style>
  <w:style w:type="paragraph" w:customStyle="1" w:styleId="Level3">
    <w:name w:val="Level 3"/>
    <w:basedOn w:val="Normal"/>
    <w:rsid w:val="00AE24D2"/>
    <w:pPr>
      <w:tabs>
        <w:tab w:val="num" w:pos="2041"/>
      </w:tabs>
      <w:spacing w:after="140" w:line="290" w:lineRule="auto"/>
      <w:ind w:left="2041" w:hanging="794"/>
      <w:outlineLvl w:val="2"/>
    </w:pPr>
    <w:rPr>
      <w:rFonts w:eastAsia="MS Mincho" w:cs="Arial"/>
      <w:kern w:val="20"/>
      <w:szCs w:val="20"/>
      <w:lang w:eastAsia="en-US"/>
    </w:rPr>
  </w:style>
  <w:style w:type="paragraph" w:customStyle="1" w:styleId="Level5">
    <w:name w:val="Level 5"/>
    <w:basedOn w:val="Normal"/>
    <w:rsid w:val="00AE24D2"/>
    <w:pPr>
      <w:tabs>
        <w:tab w:val="num" w:pos="3289"/>
      </w:tabs>
      <w:spacing w:after="140" w:line="290" w:lineRule="auto"/>
      <w:ind w:left="3289" w:hanging="567"/>
      <w:outlineLvl w:val="4"/>
    </w:pPr>
    <w:rPr>
      <w:rFonts w:eastAsia="MS Mincho" w:cs="Arial"/>
      <w:kern w:val="20"/>
      <w:szCs w:val="20"/>
      <w:lang w:eastAsia="en-US"/>
    </w:rPr>
  </w:style>
  <w:style w:type="paragraph" w:customStyle="1" w:styleId="Level9">
    <w:name w:val="Level 9"/>
    <w:basedOn w:val="Normal"/>
    <w:rsid w:val="00AE24D2"/>
    <w:pPr>
      <w:tabs>
        <w:tab w:val="num" w:pos="3969"/>
      </w:tabs>
      <w:spacing w:after="140" w:line="290" w:lineRule="auto"/>
      <w:ind w:left="3969" w:hanging="680"/>
      <w:outlineLvl w:val="8"/>
    </w:pPr>
    <w:rPr>
      <w:rFonts w:eastAsia="MS Mincho" w:cs="Arial"/>
      <w:kern w:val="20"/>
      <w:szCs w:val="20"/>
      <w:lang w:eastAsia="en-US"/>
    </w:rPr>
  </w:style>
  <w:style w:type="paragraph" w:customStyle="1" w:styleId="ContractTitle">
    <w:name w:val="Contract Title"/>
    <w:rsid w:val="00AE24D2"/>
    <w:pPr>
      <w:numPr>
        <w:numId w:val="12"/>
      </w:numPr>
      <w:tabs>
        <w:tab w:val="clear" w:pos="567"/>
      </w:tabs>
      <w:spacing w:after="360"/>
      <w:ind w:left="0" w:firstLine="0"/>
      <w:jc w:val="center"/>
    </w:pPr>
    <w:rPr>
      <w:rFonts w:ascii="Calibri" w:eastAsia="MS Mincho" w:hAnsi="Calibri"/>
      <w:b/>
      <w:sz w:val="28"/>
      <w:szCs w:val="28"/>
      <w:lang w:val="en-GB" w:eastAsia="en-US"/>
    </w:rPr>
  </w:style>
  <w:style w:type="character" w:customStyle="1" w:styleId="ExplorateurdedocumentsCar">
    <w:name w:val="Explorateur de documents Car"/>
    <w:basedOn w:val="Policepardfaut"/>
    <w:link w:val="Explorateurdedocuments"/>
    <w:uiPriority w:val="99"/>
    <w:semiHidden/>
    <w:rsid w:val="00AE24D2"/>
    <w:rPr>
      <w:rFonts w:eastAsia="MS Mincho"/>
      <w:sz w:val="24"/>
      <w:szCs w:val="24"/>
      <w:lang w:val="en-GB"/>
    </w:rPr>
  </w:style>
  <w:style w:type="paragraph" w:styleId="Explorateurdedocuments">
    <w:name w:val="Document Map"/>
    <w:basedOn w:val="Normal"/>
    <w:link w:val="ExplorateurdedocumentsCar"/>
    <w:uiPriority w:val="99"/>
    <w:semiHidden/>
    <w:unhideWhenUsed/>
    <w:rsid w:val="00AE24D2"/>
    <w:pPr>
      <w:numPr>
        <w:ilvl w:val="2"/>
        <w:numId w:val="12"/>
      </w:numPr>
      <w:tabs>
        <w:tab w:val="clear" w:pos="2041"/>
      </w:tabs>
      <w:ind w:left="0" w:firstLine="0"/>
    </w:pPr>
    <w:rPr>
      <w:rFonts w:ascii="Times New Roman" w:eastAsia="MS Mincho" w:hAnsi="Times New Roman"/>
      <w:sz w:val="24"/>
      <w:lang w:eastAsia="ja-JP"/>
    </w:rPr>
  </w:style>
  <w:style w:type="character" w:customStyle="1" w:styleId="ExplorateurdedocumentsCar1">
    <w:name w:val="Explorateur de documents Car1"/>
    <w:basedOn w:val="Policepardfaut"/>
    <w:uiPriority w:val="99"/>
    <w:semiHidden/>
    <w:rsid w:val="00AE24D2"/>
    <w:rPr>
      <w:rFonts w:ascii="Tahoma" w:hAnsi="Tahoma" w:cs="Tahoma"/>
      <w:sz w:val="16"/>
      <w:szCs w:val="16"/>
      <w:lang w:val="en-GB" w:eastAsia="zh-CN"/>
    </w:rPr>
  </w:style>
  <w:style w:type="paragraph" w:customStyle="1" w:styleId="Body">
    <w:name w:val="Body"/>
    <w:basedOn w:val="Normal"/>
    <w:uiPriority w:val="99"/>
    <w:rsid w:val="00AE24D2"/>
    <w:pPr>
      <w:numPr>
        <w:ilvl w:val="3"/>
        <w:numId w:val="12"/>
      </w:numPr>
      <w:tabs>
        <w:tab w:val="clear" w:pos="2722"/>
      </w:tabs>
      <w:spacing w:after="140" w:line="290" w:lineRule="auto"/>
      <w:ind w:left="0" w:firstLine="0"/>
    </w:pPr>
    <w:rPr>
      <w:rFonts w:eastAsia="Times New Roman"/>
      <w:kern w:val="20"/>
      <w:lang w:eastAsia="en-US"/>
    </w:rPr>
  </w:style>
  <w:style w:type="paragraph" w:customStyle="1" w:styleId="APP-LIST2">
    <w:name w:val="APP-LIST2"/>
    <w:link w:val="APP-LIST2Char"/>
    <w:rsid w:val="00A36D47"/>
    <w:pPr>
      <w:autoSpaceDE w:val="0"/>
      <w:autoSpaceDN w:val="0"/>
      <w:adjustRightInd w:val="0"/>
    </w:pPr>
    <w:rPr>
      <w:rFonts w:ascii="New York" w:eastAsia="Times New Roman" w:hAnsi="New York"/>
      <w:sz w:val="24"/>
      <w:szCs w:val="24"/>
      <w:lang w:val="en-US" w:eastAsia="en-SG"/>
    </w:rPr>
  </w:style>
  <w:style w:type="character" w:customStyle="1" w:styleId="APP-LIST2Char">
    <w:name w:val="APP-LIST2 Char"/>
    <w:link w:val="APP-LIST2"/>
    <w:rsid w:val="00A36D47"/>
    <w:rPr>
      <w:rFonts w:ascii="New York" w:eastAsia="Times New Roman" w:hAnsi="New York"/>
      <w:sz w:val="24"/>
      <w:szCs w:val="24"/>
      <w:lang w:val="en-US" w:eastAsia="en-SG"/>
    </w:rPr>
  </w:style>
  <w:style w:type="paragraph" w:customStyle="1" w:styleId="Style3sansnumero">
    <w:name w:val="Style 3 sans numero"/>
    <w:basedOn w:val="Body2"/>
    <w:link w:val="Style3sansnumeroCar"/>
    <w:qFormat/>
    <w:rsid w:val="005C4413"/>
    <w:pPr>
      <w:ind w:left="709"/>
    </w:pPr>
    <w:rPr>
      <w:rFonts w:cs="Arial"/>
    </w:rPr>
  </w:style>
  <w:style w:type="paragraph" w:customStyle="1" w:styleId="Titre1altern">
    <w:name w:val="Titre 1 altern"/>
    <w:basedOn w:val="Titre3"/>
    <w:link w:val="Titre1alternCar"/>
    <w:qFormat/>
    <w:rsid w:val="0067740B"/>
    <w:pPr>
      <w:numPr>
        <w:ilvl w:val="0"/>
        <w:numId w:val="14"/>
      </w:numPr>
    </w:pPr>
    <w:rPr>
      <w:b/>
      <w:sz w:val="22"/>
    </w:rPr>
  </w:style>
  <w:style w:type="character" w:customStyle="1" w:styleId="Style3sansnumeroCar">
    <w:name w:val="Style 3 sans numero Car"/>
    <w:basedOn w:val="Titre3Car"/>
    <w:link w:val="Style3sansnumero"/>
    <w:rsid w:val="005C4413"/>
    <w:rPr>
      <w:rFonts w:ascii="Arial" w:hAnsi="Arial" w:cs="Arial"/>
      <w:bCs w:val="0"/>
      <w:szCs w:val="24"/>
      <w:lang w:val="en-GB" w:eastAsia="zh-CN"/>
    </w:rPr>
  </w:style>
  <w:style w:type="paragraph" w:customStyle="1" w:styleId="Defintionsubcat1">
    <w:name w:val="Defintion subcat 1"/>
    <w:basedOn w:val="Titre3"/>
    <w:link w:val="Defintionsubcat1Car"/>
    <w:rsid w:val="00DD071D"/>
    <w:pPr>
      <w:ind w:hanging="426"/>
    </w:pPr>
  </w:style>
  <w:style w:type="character" w:customStyle="1" w:styleId="Titre1alternCar">
    <w:name w:val="Titre 1 altern Car"/>
    <w:basedOn w:val="Titre1Car"/>
    <w:link w:val="Titre1altern"/>
    <w:rsid w:val="0067740B"/>
    <w:rPr>
      <w:rFonts w:ascii="Arial" w:hAnsi="Arial" w:cs="Arial"/>
      <w:b/>
      <w:bCs/>
      <w:kern w:val="32"/>
      <w:sz w:val="22"/>
      <w:szCs w:val="26"/>
      <w:u w:val="single"/>
      <w:lang w:val="en-GB" w:eastAsia="zh-CN"/>
    </w:rPr>
  </w:style>
  <w:style w:type="paragraph" w:customStyle="1" w:styleId="Style1">
    <w:name w:val="Style1"/>
    <w:basedOn w:val="Body1"/>
    <w:link w:val="Style1Car"/>
    <w:qFormat/>
    <w:rsid w:val="00875CBD"/>
    <w:pPr>
      <w:spacing w:before="360" w:after="0"/>
      <w:ind w:left="601" w:hanging="102"/>
    </w:pPr>
    <w:rPr>
      <w:rFonts w:cs="Arial"/>
    </w:rPr>
  </w:style>
  <w:style w:type="character" w:customStyle="1" w:styleId="Defintionsubcat1Car">
    <w:name w:val="Defintion subcat 1 Car"/>
    <w:basedOn w:val="Titre3Car"/>
    <w:link w:val="Defintionsubcat1"/>
    <w:rsid w:val="00DD071D"/>
    <w:rPr>
      <w:rFonts w:ascii="Arial" w:hAnsi="Arial" w:cs="Arial"/>
      <w:bCs/>
      <w:szCs w:val="26"/>
      <w:lang w:val="en-GB"/>
    </w:rPr>
  </w:style>
  <w:style w:type="character" w:customStyle="1" w:styleId="Body1Car">
    <w:name w:val="Body1 Car"/>
    <w:basedOn w:val="Policepardfaut"/>
    <w:link w:val="Body1"/>
    <w:rsid w:val="0068051E"/>
    <w:rPr>
      <w:rFonts w:ascii="Arial" w:hAnsi="Arial"/>
      <w:szCs w:val="24"/>
      <w:lang w:val="en-GB" w:eastAsia="zh-CN"/>
    </w:rPr>
  </w:style>
  <w:style w:type="character" w:customStyle="1" w:styleId="Style1Car">
    <w:name w:val="Style1 Car"/>
    <w:basedOn w:val="Body1Car"/>
    <w:link w:val="Style1"/>
    <w:rsid w:val="00875CBD"/>
    <w:rPr>
      <w:rFonts w:ascii="Arial" w:hAnsi="Arial" w:cs="Arial"/>
      <w:szCs w:val="24"/>
      <w:lang w:val="en-GB" w:eastAsia="zh-CN"/>
    </w:rPr>
  </w:style>
  <w:style w:type="paragraph" w:styleId="Liste2">
    <w:name w:val="List 2"/>
    <w:basedOn w:val="Normal"/>
    <w:next w:val="Liste3"/>
    <w:uiPriority w:val="99"/>
    <w:unhideWhenUsed/>
    <w:pPr>
      <w:numPr>
        <w:numId w:val="19"/>
      </w:numPr>
      <w:spacing w:before="120" w:after="120"/>
    </w:pPr>
  </w:style>
  <w:style w:type="paragraph" w:styleId="Liste">
    <w:name w:val="List"/>
    <w:next w:val="Liste2"/>
    <w:uiPriority w:val="99"/>
    <w:unhideWhenUsed/>
    <w:pPr>
      <w:spacing w:before="160" w:after="120"/>
      <w:ind w:left="1134" w:hanging="567"/>
    </w:pPr>
    <w:rPr>
      <w:rFonts w:ascii="Arial" w:hAnsi="Arial"/>
      <w:szCs w:val="24"/>
      <w:lang w:val="en-GB" w:eastAsia="zh-CN"/>
    </w:rPr>
  </w:style>
  <w:style w:type="paragraph" w:styleId="Liste3">
    <w:name w:val="List 3"/>
    <w:basedOn w:val="Liste2"/>
    <w:uiPriority w:val="99"/>
    <w:unhideWhenUsed/>
    <w:pPr>
      <w:numPr>
        <w:numId w:val="20"/>
      </w:numPr>
      <w:ind w:left="1701" w:hanging="567"/>
      <w:contextualSpacing/>
    </w:pPr>
  </w:style>
  <w:style w:type="paragraph" w:customStyle="1" w:styleId="Titre3def">
    <w:name w:val="Titre 3 def"/>
    <w:basedOn w:val="Titre3"/>
    <w:link w:val="Titre3defCar"/>
    <w:qFormat/>
    <w:pPr>
      <w:numPr>
        <w:ilvl w:val="0"/>
        <w:numId w:val="0"/>
      </w:numPr>
      <w:spacing w:before="360" w:after="0"/>
      <w:ind w:left="567"/>
    </w:pPr>
  </w:style>
  <w:style w:type="character" w:customStyle="1" w:styleId="Titre3defCar">
    <w:name w:val="Titre 3 def Car"/>
    <w:basedOn w:val="Titre3Car"/>
    <w:link w:val="Titre3def"/>
    <w:rPr>
      <w:rFonts w:ascii="Arial" w:hAnsi="Arial" w:cs="Arial"/>
      <w:bCs/>
      <w:szCs w:val="26"/>
      <w:lang w:val="en-GB"/>
    </w:rPr>
  </w:style>
  <w:style w:type="paragraph" w:styleId="Listenumros">
    <w:name w:val="List Number"/>
    <w:basedOn w:val="Normal"/>
    <w:pPr>
      <w:tabs>
        <w:tab w:val="num" w:pos="568"/>
        <w:tab w:val="left" w:pos="709"/>
        <w:tab w:val="left" w:pos="1559"/>
        <w:tab w:val="left" w:pos="2268"/>
        <w:tab w:val="left" w:pos="2977"/>
        <w:tab w:val="left" w:pos="3686"/>
        <w:tab w:val="left" w:pos="4394"/>
        <w:tab w:val="right" w:pos="8789"/>
      </w:tabs>
      <w:spacing w:before="240" w:after="240" w:line="360" w:lineRule="auto"/>
      <w:ind w:left="568" w:hanging="454"/>
    </w:pPr>
    <w:rPr>
      <w:rFonts w:ascii="Times New Roman" w:eastAsia="Batang" w:hAnsi="Times New Roman"/>
      <w:sz w:val="22"/>
      <w:szCs w:val="20"/>
      <w:lang w:val="en-IE" w:eastAsia="ko-KR"/>
    </w:rPr>
  </w:style>
  <w:style w:type="paragraph" w:customStyle="1" w:styleId="Definitiona">
    <w:name w:val="Definition (a)"/>
    <w:basedOn w:val="Listenumros"/>
    <w:qFormat/>
    <w:rsid w:val="002A4BBB"/>
    <w:pPr>
      <w:numPr>
        <w:numId w:val="22"/>
      </w:numPr>
      <w:spacing w:before="120" w:after="120" w:line="240" w:lineRule="auto"/>
    </w:pPr>
    <w:rPr>
      <w:rFonts w:ascii="Arial" w:hAnsi="Arial" w:cs="Arial"/>
      <w:sz w:val="20"/>
    </w:rPr>
  </w:style>
  <w:style w:type="paragraph" w:styleId="Listenumros5">
    <w:name w:val="List Number 5"/>
    <w:basedOn w:val="Normal"/>
    <w:rsid w:val="00AF6CA3"/>
    <w:pPr>
      <w:numPr>
        <w:numId w:val="38"/>
      </w:numPr>
      <w:tabs>
        <w:tab w:val="left" w:pos="709"/>
        <w:tab w:val="left" w:pos="1559"/>
        <w:tab w:val="left" w:pos="2268"/>
        <w:tab w:val="left" w:pos="2977"/>
        <w:tab w:val="left" w:pos="3686"/>
        <w:tab w:val="left" w:pos="4394"/>
        <w:tab w:val="right" w:pos="8789"/>
      </w:tabs>
      <w:spacing w:line="260" w:lineRule="atLeast"/>
      <w:jc w:val="left"/>
    </w:pPr>
    <w:rPr>
      <w:rFonts w:ascii="Times New Roman" w:eastAsia="Batang" w:hAnsi="Times New Roman" w:cstheme="minorBidi"/>
      <w:sz w:val="22"/>
      <w:szCs w:val="20"/>
      <w:lang w:eastAsia="ko-KR"/>
    </w:rPr>
  </w:style>
  <w:style w:type="character" w:customStyle="1" w:styleId="RSBodyTextChar">
    <w:name w:val="RS Body Text Char"/>
    <w:link w:val="RSBodyText"/>
    <w:locked/>
    <w:rsid w:val="00AF6CA3"/>
    <w:rPr>
      <w:rFonts w:ascii="SimSun" w:hAnsi="SimSun"/>
    </w:rPr>
  </w:style>
  <w:style w:type="paragraph" w:customStyle="1" w:styleId="RSBodyText">
    <w:name w:val="RS Body Text"/>
    <w:basedOn w:val="Normal"/>
    <w:link w:val="RSBodyTextChar"/>
    <w:rsid w:val="00AF6CA3"/>
    <w:pPr>
      <w:spacing w:after="240"/>
    </w:pPr>
    <w:rPr>
      <w:rFonts w:ascii="SimSun" w:hAnsi="SimSun"/>
      <w:szCs w:val="20"/>
      <w:lang w:val="fr-FR" w:eastAsia="ja-JP"/>
    </w:rPr>
  </w:style>
  <w:style w:type="table" w:customStyle="1" w:styleId="Grilledutableau2">
    <w:name w:val="Grille du tableau2"/>
    <w:basedOn w:val="TableauNormal"/>
    <w:next w:val="Grilledutableau"/>
    <w:uiPriority w:val="59"/>
    <w:rsid w:val="0013614A"/>
    <w:pPr>
      <w:spacing w:line="276" w:lineRule="auto"/>
      <w:jc w:val="both"/>
    </w:pPr>
    <w:rPr>
      <w:rFonts w:ascii="Arial" w:eastAsia="Times New Roman" w:hAnsi="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4A0F"/>
    <w:pPr>
      <w:jc w:val="both"/>
    </w:pPr>
    <w:rPr>
      <w:rFonts w:ascii="Arial" w:hAnsi="Arial"/>
      <w:szCs w:val="24"/>
      <w:lang w:val="en-GB" w:eastAsia="zh-CN"/>
    </w:rPr>
  </w:style>
  <w:style w:type="paragraph" w:styleId="Titre1">
    <w:name w:val="heading 1"/>
    <w:aliases w:val="H1"/>
    <w:basedOn w:val="Normal"/>
    <w:next w:val="Body1"/>
    <w:link w:val="Titre1Car"/>
    <w:qFormat/>
    <w:rsid w:val="00DD071D"/>
    <w:pPr>
      <w:keepNext/>
      <w:numPr>
        <w:numId w:val="1"/>
      </w:numPr>
      <w:tabs>
        <w:tab w:val="clear" w:pos="568"/>
      </w:tabs>
      <w:spacing w:before="360" w:after="240"/>
      <w:ind w:left="284" w:hanging="284"/>
      <w:outlineLvl w:val="0"/>
    </w:pPr>
    <w:rPr>
      <w:rFonts w:cs="Arial"/>
      <w:b/>
      <w:bCs/>
      <w:kern w:val="32"/>
      <w:sz w:val="24"/>
      <w:szCs w:val="32"/>
      <w:u w:val="single"/>
    </w:rPr>
  </w:style>
  <w:style w:type="paragraph" w:styleId="Titre2">
    <w:name w:val="heading 2"/>
    <w:basedOn w:val="Normal"/>
    <w:next w:val="Body2"/>
    <w:link w:val="Titre2Car"/>
    <w:qFormat/>
    <w:rsid w:val="00AF331D"/>
    <w:pPr>
      <w:keepNext/>
      <w:numPr>
        <w:ilvl w:val="1"/>
        <w:numId w:val="1"/>
      </w:numPr>
      <w:spacing w:before="240" w:after="120"/>
      <w:ind w:left="567"/>
      <w:outlineLvl w:val="1"/>
    </w:pPr>
    <w:rPr>
      <w:rFonts w:cs="Arial"/>
      <w:b/>
      <w:bCs/>
      <w:iCs/>
      <w:szCs w:val="28"/>
    </w:rPr>
  </w:style>
  <w:style w:type="paragraph" w:styleId="Titre3">
    <w:name w:val="heading 3"/>
    <w:aliases w:val="H3"/>
    <w:basedOn w:val="Normal"/>
    <w:next w:val="Body3"/>
    <w:link w:val="Titre3Car"/>
    <w:qFormat/>
    <w:rsid w:val="00875CBD"/>
    <w:pPr>
      <w:numPr>
        <w:ilvl w:val="2"/>
        <w:numId w:val="1"/>
      </w:numPr>
      <w:spacing w:before="160" w:after="120"/>
      <w:outlineLvl w:val="2"/>
    </w:pPr>
    <w:rPr>
      <w:rFonts w:cs="Arial"/>
      <w:bCs/>
      <w:szCs w:val="26"/>
      <w:lang w:eastAsia="ja-JP"/>
    </w:rPr>
  </w:style>
  <w:style w:type="paragraph" w:styleId="Titre4">
    <w:name w:val="heading 4"/>
    <w:aliases w:val="H4"/>
    <w:basedOn w:val="Normal"/>
    <w:next w:val="Body4"/>
    <w:link w:val="Titre4Car"/>
    <w:qFormat/>
    <w:rsid w:val="00AF331D"/>
    <w:pPr>
      <w:numPr>
        <w:ilvl w:val="3"/>
        <w:numId w:val="1"/>
      </w:numPr>
      <w:spacing w:after="120"/>
      <w:outlineLvl w:val="3"/>
    </w:pPr>
    <w:rPr>
      <w:rFonts w:cs="Arial"/>
      <w:bCs/>
      <w:szCs w:val="28"/>
    </w:rPr>
  </w:style>
  <w:style w:type="paragraph" w:styleId="Titre5">
    <w:name w:val="heading 5"/>
    <w:basedOn w:val="Normal"/>
    <w:next w:val="Body5"/>
    <w:link w:val="Titre5Car"/>
    <w:qFormat/>
    <w:rsid w:val="00BC39A9"/>
    <w:pPr>
      <w:numPr>
        <w:ilvl w:val="4"/>
        <w:numId w:val="1"/>
      </w:numPr>
      <w:tabs>
        <w:tab w:val="clear" w:pos="2268"/>
        <w:tab w:val="num" w:pos="1136"/>
      </w:tabs>
      <w:spacing w:after="240"/>
      <w:ind w:left="1985" w:hanging="425"/>
      <w:outlineLvl w:val="4"/>
    </w:pPr>
    <w:rPr>
      <w:bCs/>
      <w:iCs/>
      <w:szCs w:val="26"/>
    </w:rPr>
  </w:style>
  <w:style w:type="paragraph" w:styleId="Titre6">
    <w:name w:val="heading 6"/>
    <w:basedOn w:val="Normal"/>
    <w:next w:val="Body6"/>
    <w:link w:val="Titre6Car"/>
    <w:qFormat/>
    <w:rsid w:val="00A37955"/>
    <w:pPr>
      <w:numPr>
        <w:ilvl w:val="5"/>
        <w:numId w:val="1"/>
      </w:numPr>
      <w:spacing w:after="240"/>
      <w:outlineLvl w:val="5"/>
    </w:pPr>
    <w:rPr>
      <w:bCs/>
      <w:szCs w:val="22"/>
    </w:rPr>
  </w:style>
  <w:style w:type="paragraph" w:styleId="Titre7">
    <w:name w:val="heading 7"/>
    <w:basedOn w:val="Normal"/>
    <w:next w:val="Body7"/>
    <w:link w:val="Titre7Car"/>
    <w:qFormat/>
    <w:rsid w:val="00A37955"/>
    <w:pPr>
      <w:numPr>
        <w:ilvl w:val="6"/>
        <w:numId w:val="1"/>
      </w:numPr>
      <w:spacing w:after="240"/>
      <w:outlineLvl w:val="6"/>
    </w:pPr>
  </w:style>
  <w:style w:type="paragraph" w:styleId="Titre8">
    <w:name w:val="heading 8"/>
    <w:basedOn w:val="Normal"/>
    <w:next w:val="Body8"/>
    <w:link w:val="Titre8Car"/>
    <w:qFormat/>
    <w:rsid w:val="00A37955"/>
    <w:pPr>
      <w:numPr>
        <w:ilvl w:val="7"/>
        <w:numId w:val="1"/>
      </w:numPr>
      <w:spacing w:after="240"/>
      <w:outlineLvl w:val="7"/>
    </w:pPr>
    <w:rPr>
      <w:iCs/>
    </w:rPr>
  </w:style>
  <w:style w:type="paragraph" w:styleId="Titre9">
    <w:name w:val="heading 9"/>
    <w:basedOn w:val="Normal"/>
    <w:next w:val="Body9"/>
    <w:link w:val="Titre9Car"/>
    <w:qFormat/>
    <w:rsid w:val="00A37955"/>
    <w:pPr>
      <w:numPr>
        <w:ilvl w:val="8"/>
        <w:numId w:val="1"/>
      </w:num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37955"/>
    <w:pPr>
      <w:spacing w:after="240"/>
    </w:pPr>
  </w:style>
  <w:style w:type="paragraph" w:customStyle="1" w:styleId="BodyBold">
    <w:name w:val="Body Bold"/>
    <w:basedOn w:val="Corpsdetexte"/>
    <w:next w:val="Corpsdetexte"/>
    <w:rsid w:val="00A37955"/>
    <w:rPr>
      <w:b/>
    </w:rPr>
  </w:style>
  <w:style w:type="paragraph" w:customStyle="1" w:styleId="BodyBoldCentre">
    <w:name w:val="Body Bold Centre"/>
    <w:basedOn w:val="BodyBold"/>
    <w:next w:val="Corpsdetexte"/>
    <w:rsid w:val="00A37955"/>
    <w:pPr>
      <w:jc w:val="center"/>
    </w:pPr>
  </w:style>
  <w:style w:type="paragraph" w:customStyle="1" w:styleId="Body1">
    <w:name w:val="Body1"/>
    <w:basedOn w:val="Normal"/>
    <w:link w:val="Body1Car"/>
    <w:rsid w:val="00A37955"/>
    <w:pPr>
      <w:spacing w:after="240"/>
      <w:ind w:left="567"/>
    </w:pPr>
  </w:style>
  <w:style w:type="paragraph" w:customStyle="1" w:styleId="Body2">
    <w:name w:val="Body2"/>
    <w:basedOn w:val="Body1"/>
    <w:rsid w:val="00A37955"/>
  </w:style>
  <w:style w:type="paragraph" w:customStyle="1" w:styleId="Body3">
    <w:name w:val="Body3"/>
    <w:basedOn w:val="Body1"/>
    <w:rsid w:val="00A37955"/>
    <w:pPr>
      <w:ind w:left="1134"/>
    </w:pPr>
  </w:style>
  <w:style w:type="paragraph" w:customStyle="1" w:styleId="Body4">
    <w:name w:val="Body4"/>
    <w:basedOn w:val="Body1"/>
    <w:rsid w:val="00A37955"/>
    <w:pPr>
      <w:ind w:left="1701"/>
    </w:pPr>
  </w:style>
  <w:style w:type="paragraph" w:customStyle="1" w:styleId="Body5">
    <w:name w:val="Body5"/>
    <w:basedOn w:val="Body1"/>
    <w:rsid w:val="00A37955"/>
    <w:pPr>
      <w:ind w:left="2268"/>
    </w:pPr>
  </w:style>
  <w:style w:type="paragraph" w:customStyle="1" w:styleId="Body6">
    <w:name w:val="Body6"/>
    <w:basedOn w:val="Body1"/>
    <w:rsid w:val="00A37955"/>
    <w:pPr>
      <w:ind w:left="2835"/>
    </w:pPr>
  </w:style>
  <w:style w:type="paragraph" w:customStyle="1" w:styleId="Body7">
    <w:name w:val="Body7"/>
    <w:basedOn w:val="Body6"/>
    <w:rsid w:val="00A37955"/>
    <w:pPr>
      <w:ind w:left="3402"/>
    </w:pPr>
  </w:style>
  <w:style w:type="paragraph" w:customStyle="1" w:styleId="Body8">
    <w:name w:val="Body8"/>
    <w:basedOn w:val="Body7"/>
    <w:rsid w:val="00A37955"/>
    <w:pPr>
      <w:ind w:left="3969"/>
    </w:pPr>
  </w:style>
  <w:style w:type="paragraph" w:customStyle="1" w:styleId="Body9">
    <w:name w:val="Body9"/>
    <w:basedOn w:val="Body8"/>
    <w:rsid w:val="00A37955"/>
    <w:pPr>
      <w:ind w:left="4536"/>
    </w:pPr>
  </w:style>
  <w:style w:type="paragraph" w:styleId="Pieddepage">
    <w:name w:val="footer"/>
    <w:basedOn w:val="Normal"/>
    <w:rsid w:val="00A37955"/>
    <w:pPr>
      <w:tabs>
        <w:tab w:val="center" w:pos="4536"/>
        <w:tab w:val="right" w:pos="9072"/>
      </w:tabs>
    </w:pPr>
    <w:rPr>
      <w:sz w:val="16"/>
      <w:szCs w:val="20"/>
    </w:rPr>
  </w:style>
  <w:style w:type="paragraph" w:styleId="Notedebasdepage">
    <w:name w:val="footnote text"/>
    <w:basedOn w:val="Normal"/>
    <w:link w:val="NotedebasdepageCar"/>
    <w:rsid w:val="00A37955"/>
    <w:rPr>
      <w:sz w:val="16"/>
      <w:szCs w:val="20"/>
    </w:rPr>
  </w:style>
  <w:style w:type="paragraph" w:styleId="En-tte">
    <w:name w:val="header"/>
    <w:basedOn w:val="Normal"/>
    <w:rsid w:val="00A37955"/>
    <w:pPr>
      <w:tabs>
        <w:tab w:val="center" w:pos="4536"/>
        <w:tab w:val="right" w:pos="9072"/>
      </w:tabs>
    </w:pPr>
    <w:rPr>
      <w:szCs w:val="20"/>
    </w:rPr>
  </w:style>
  <w:style w:type="paragraph" w:customStyle="1" w:styleId="Heading2Title">
    <w:name w:val="Heading 2 Title"/>
    <w:basedOn w:val="Titre2"/>
    <w:next w:val="Body2"/>
    <w:rsid w:val="00A37955"/>
    <w:pPr>
      <w:numPr>
        <w:ilvl w:val="0"/>
        <w:numId w:val="0"/>
      </w:numPr>
      <w:ind w:left="567"/>
    </w:pPr>
    <w:rPr>
      <w:b w:val="0"/>
    </w:rPr>
  </w:style>
  <w:style w:type="paragraph" w:customStyle="1" w:styleId="Heading2Titlenumbered">
    <w:name w:val="Heading 2 Title (numbered)"/>
    <w:basedOn w:val="Titre2"/>
    <w:next w:val="Body2"/>
    <w:rsid w:val="0017186C"/>
    <w:pPr>
      <w:numPr>
        <w:numId w:val="7"/>
      </w:numPr>
    </w:pPr>
    <w:rPr>
      <w:b w:val="0"/>
    </w:rPr>
  </w:style>
  <w:style w:type="character" w:styleId="Lienhypertexte">
    <w:name w:val="Hyperlink"/>
    <w:uiPriority w:val="99"/>
    <w:rsid w:val="00A37955"/>
    <w:rPr>
      <w:color w:val="0000FF"/>
      <w:u w:val="single"/>
    </w:rPr>
  </w:style>
  <w:style w:type="character" w:styleId="Numrodepage">
    <w:name w:val="page number"/>
    <w:basedOn w:val="Policepardfaut"/>
    <w:rsid w:val="00A37955"/>
  </w:style>
  <w:style w:type="paragraph" w:customStyle="1" w:styleId="Parties">
    <w:name w:val="Parties"/>
    <w:basedOn w:val="Corpsdetexte"/>
    <w:rsid w:val="00A37955"/>
    <w:pPr>
      <w:numPr>
        <w:numId w:val="2"/>
      </w:numPr>
    </w:pPr>
  </w:style>
  <w:style w:type="paragraph" w:customStyle="1" w:styleId="PrecedentNote">
    <w:name w:val="Precedent Note"/>
    <w:basedOn w:val="Corpsdetexte"/>
    <w:next w:val="Corpsdetexte"/>
    <w:rsid w:val="00A37955"/>
    <w:rPr>
      <w:b/>
      <w:i/>
      <w:color w:val="000080"/>
      <w:szCs w:val="20"/>
    </w:rPr>
  </w:style>
  <w:style w:type="paragraph" w:customStyle="1" w:styleId="Recitals">
    <w:name w:val="Recitals"/>
    <w:basedOn w:val="Corpsdetexte"/>
    <w:rsid w:val="00A37955"/>
    <w:pPr>
      <w:numPr>
        <w:numId w:val="3"/>
      </w:numPr>
    </w:pPr>
  </w:style>
  <w:style w:type="paragraph" w:customStyle="1" w:styleId="Schedule">
    <w:name w:val="Schedule"/>
    <w:basedOn w:val="Normal"/>
    <w:next w:val="Corpsdetexte"/>
    <w:rsid w:val="00A37955"/>
    <w:pPr>
      <w:pageBreakBefore/>
      <w:numPr>
        <w:numId w:val="4"/>
      </w:numPr>
      <w:spacing w:after="240" w:line="360" w:lineRule="auto"/>
      <w:jc w:val="center"/>
    </w:pPr>
    <w:rPr>
      <w:b/>
      <w:sz w:val="24"/>
      <w:szCs w:val="20"/>
    </w:rPr>
  </w:style>
  <w:style w:type="paragraph" w:customStyle="1" w:styleId="SectionHeading">
    <w:name w:val="Section Heading"/>
    <w:basedOn w:val="Corpsdetexte"/>
    <w:next w:val="Corpsdetexte"/>
    <w:rsid w:val="00A37955"/>
    <w:pPr>
      <w:jc w:val="center"/>
    </w:pPr>
    <w:rPr>
      <w:b/>
      <w:sz w:val="24"/>
    </w:rPr>
  </w:style>
  <w:style w:type="paragraph" w:customStyle="1" w:styleId="SimpleH1">
    <w:name w:val="Simple_H1"/>
    <w:basedOn w:val="Corpsdetexte"/>
    <w:rsid w:val="00A37955"/>
    <w:pPr>
      <w:numPr>
        <w:numId w:val="5"/>
      </w:numPr>
      <w:spacing w:line="360" w:lineRule="auto"/>
    </w:pPr>
  </w:style>
  <w:style w:type="paragraph" w:customStyle="1" w:styleId="SimpleH2">
    <w:name w:val="Simple_H2"/>
    <w:basedOn w:val="Corpsdetexte"/>
    <w:rsid w:val="00A37955"/>
    <w:pPr>
      <w:numPr>
        <w:ilvl w:val="1"/>
        <w:numId w:val="5"/>
      </w:numPr>
      <w:spacing w:line="360" w:lineRule="auto"/>
    </w:pPr>
  </w:style>
  <w:style w:type="paragraph" w:customStyle="1" w:styleId="SimpleH3">
    <w:name w:val="Simple_H3"/>
    <w:basedOn w:val="Corpsdetexte"/>
    <w:rsid w:val="00A37955"/>
    <w:pPr>
      <w:numPr>
        <w:ilvl w:val="2"/>
        <w:numId w:val="5"/>
      </w:numPr>
      <w:spacing w:line="360" w:lineRule="auto"/>
    </w:pPr>
  </w:style>
  <w:style w:type="paragraph" w:customStyle="1" w:styleId="SimpleH4">
    <w:name w:val="Simple_H4"/>
    <w:basedOn w:val="Corpsdetexte"/>
    <w:rsid w:val="00A37955"/>
    <w:pPr>
      <w:numPr>
        <w:ilvl w:val="3"/>
        <w:numId w:val="5"/>
      </w:numPr>
    </w:pPr>
  </w:style>
  <w:style w:type="paragraph" w:customStyle="1" w:styleId="SimpleH5">
    <w:name w:val="Simple_H5"/>
    <w:basedOn w:val="Corpsdetexte"/>
    <w:rsid w:val="00A37955"/>
    <w:pPr>
      <w:numPr>
        <w:ilvl w:val="4"/>
        <w:numId w:val="6"/>
      </w:numPr>
    </w:pPr>
  </w:style>
  <w:style w:type="paragraph" w:styleId="TM1">
    <w:name w:val="toc 1"/>
    <w:basedOn w:val="Normal"/>
    <w:next w:val="Normal"/>
    <w:autoRedefine/>
    <w:uiPriority w:val="39"/>
    <w:qFormat/>
    <w:rsid w:val="00804A0F"/>
    <w:pPr>
      <w:tabs>
        <w:tab w:val="left" w:pos="567"/>
        <w:tab w:val="right" w:leader="dot" w:pos="9072"/>
      </w:tabs>
      <w:spacing w:before="120" w:after="120"/>
      <w:jc w:val="left"/>
    </w:pPr>
    <w:rPr>
      <w:rFonts w:asciiTheme="minorHAnsi" w:hAnsiTheme="minorHAnsi"/>
      <w:b/>
      <w:bCs/>
      <w:noProof/>
      <w:color w:val="000000"/>
      <w:sz w:val="24"/>
      <w14:scene3d>
        <w14:camera w14:prst="orthographicFront"/>
        <w14:lightRig w14:rig="threePt" w14:dir="t">
          <w14:rot w14:lat="0" w14:lon="0" w14:rev="0"/>
        </w14:lightRig>
      </w14:scene3d>
    </w:rPr>
  </w:style>
  <w:style w:type="paragraph" w:styleId="TM2">
    <w:name w:val="toc 2"/>
    <w:next w:val="Normal"/>
    <w:link w:val="TM2Car"/>
    <w:autoRedefine/>
    <w:uiPriority w:val="39"/>
    <w:rsid w:val="00804A0F"/>
    <w:pPr>
      <w:tabs>
        <w:tab w:val="left" w:pos="1200"/>
        <w:tab w:val="right" w:leader="dot" w:pos="9060"/>
      </w:tabs>
      <w:ind w:left="567"/>
    </w:pPr>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character" w:styleId="Appelnotedebasdep">
    <w:name w:val="footnote reference"/>
    <w:semiHidden/>
    <w:unhideWhenUsed/>
    <w:rsid w:val="00F03B99"/>
    <w:rPr>
      <w:vertAlign w:val="superscript"/>
    </w:rPr>
  </w:style>
  <w:style w:type="character" w:customStyle="1" w:styleId="NotedebasdepageCar">
    <w:name w:val="Note de bas de page Car"/>
    <w:link w:val="Notedebasdepage"/>
    <w:rsid w:val="002936E1"/>
    <w:rPr>
      <w:rFonts w:ascii="Arial" w:hAnsi="Arial"/>
      <w:sz w:val="16"/>
      <w:lang w:val="en-GB" w:eastAsia="zh-CN"/>
    </w:rPr>
  </w:style>
  <w:style w:type="paragraph" w:customStyle="1" w:styleId="RSBulletedList">
    <w:name w:val="RS Bulleted List"/>
    <w:basedOn w:val="Normal"/>
    <w:rsid w:val="002D7EA1"/>
    <w:pPr>
      <w:numPr>
        <w:numId w:val="8"/>
      </w:numPr>
      <w:spacing w:after="240"/>
      <w:ind w:right="720"/>
      <w:contextualSpacing/>
      <w:jc w:val="left"/>
    </w:pPr>
    <w:rPr>
      <w:rFonts w:ascii="Times New Roman" w:eastAsia="Times New Roman" w:hAnsi="Times New Roman"/>
      <w:sz w:val="24"/>
      <w:lang w:val="en-US" w:eastAsia="en-US"/>
    </w:rPr>
  </w:style>
  <w:style w:type="paragraph" w:customStyle="1" w:styleId="5Indent">
    <w:name w:val=".5 Indent"/>
    <w:basedOn w:val="Normal"/>
    <w:link w:val="5IndentChar"/>
    <w:rsid w:val="00EB3EBA"/>
    <w:pPr>
      <w:spacing w:after="240"/>
      <w:ind w:left="720"/>
    </w:pPr>
    <w:rPr>
      <w:rFonts w:ascii="Times New Roman" w:eastAsia="Times New Roman" w:hAnsi="Times New Roman"/>
      <w:sz w:val="22"/>
      <w:lang w:eastAsia="en-US"/>
    </w:rPr>
  </w:style>
  <w:style w:type="character" w:customStyle="1" w:styleId="5IndentChar">
    <w:name w:val=".5 Indent Char"/>
    <w:link w:val="5Indent"/>
    <w:rsid w:val="00EB3EBA"/>
    <w:rPr>
      <w:rFonts w:eastAsia="Times New Roman"/>
      <w:sz w:val="22"/>
      <w:szCs w:val="24"/>
      <w:lang w:val="en-GB" w:eastAsia="en-US"/>
    </w:rPr>
  </w:style>
  <w:style w:type="paragraph" w:styleId="Retraitcorpsdetexte2">
    <w:name w:val="Body Text Indent 2"/>
    <w:basedOn w:val="Normal"/>
    <w:link w:val="Retraitcorpsdetexte2Car"/>
    <w:uiPriority w:val="99"/>
    <w:semiHidden/>
    <w:unhideWhenUsed/>
    <w:rsid w:val="00CE071B"/>
    <w:pPr>
      <w:spacing w:after="120" w:line="480" w:lineRule="auto"/>
      <w:ind w:left="283"/>
    </w:pPr>
  </w:style>
  <w:style w:type="character" w:customStyle="1" w:styleId="Retraitcorpsdetexte2Car">
    <w:name w:val="Retrait corps de texte 2 Car"/>
    <w:link w:val="Retraitcorpsdetexte2"/>
    <w:uiPriority w:val="99"/>
    <w:semiHidden/>
    <w:rsid w:val="00CE071B"/>
    <w:rPr>
      <w:rFonts w:ascii="Arial" w:hAnsi="Arial"/>
      <w:szCs w:val="24"/>
      <w:lang w:val="en-GB" w:eastAsia="zh-CN"/>
    </w:rPr>
  </w:style>
  <w:style w:type="paragraph" w:styleId="Retraitcorpsdetexte">
    <w:name w:val="Body Text Indent"/>
    <w:basedOn w:val="Normal"/>
    <w:link w:val="RetraitcorpsdetexteCar"/>
    <w:uiPriority w:val="99"/>
    <w:semiHidden/>
    <w:unhideWhenUsed/>
    <w:rsid w:val="00104BC0"/>
    <w:pPr>
      <w:spacing w:after="120"/>
      <w:ind w:left="283"/>
    </w:pPr>
  </w:style>
  <w:style w:type="character" w:customStyle="1" w:styleId="RetraitcorpsdetexteCar">
    <w:name w:val="Retrait corps de texte Car"/>
    <w:link w:val="Retraitcorpsdetexte"/>
    <w:uiPriority w:val="99"/>
    <w:semiHidden/>
    <w:rsid w:val="00104BC0"/>
    <w:rPr>
      <w:rFonts w:ascii="Arial" w:hAnsi="Arial"/>
      <w:szCs w:val="24"/>
      <w:lang w:val="en-GB" w:eastAsia="zh-CN"/>
    </w:rPr>
  </w:style>
  <w:style w:type="paragraph" w:customStyle="1" w:styleId="Body20">
    <w:name w:val="Body 2"/>
    <w:basedOn w:val="Normal"/>
    <w:rsid w:val="00104BC0"/>
    <w:pPr>
      <w:autoSpaceDE w:val="0"/>
      <w:autoSpaceDN w:val="0"/>
      <w:adjustRightInd w:val="0"/>
      <w:spacing w:after="140" w:line="290" w:lineRule="auto"/>
      <w:ind w:left="1247"/>
    </w:pPr>
    <w:rPr>
      <w:rFonts w:eastAsia="Times New Roman" w:cs="Arial"/>
      <w:kern w:val="20"/>
      <w:szCs w:val="20"/>
      <w:lang w:eastAsia="en-US"/>
    </w:rPr>
  </w:style>
  <w:style w:type="paragraph" w:customStyle="1" w:styleId="ParaNumB-1">
    <w:name w:val="ParaNum B-1"/>
    <w:basedOn w:val="Normal"/>
    <w:rsid w:val="00ED2A10"/>
    <w:pPr>
      <w:numPr>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2">
    <w:name w:val="ParaNum B-2"/>
    <w:basedOn w:val="Normal"/>
    <w:rsid w:val="00ED2A10"/>
    <w:pPr>
      <w:numPr>
        <w:ilvl w:val="1"/>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3">
    <w:name w:val="ParaNum B-3"/>
    <w:basedOn w:val="Normal"/>
    <w:rsid w:val="00ED2A10"/>
    <w:pPr>
      <w:numPr>
        <w:ilvl w:val="2"/>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4">
    <w:name w:val="ParaNum B-4"/>
    <w:basedOn w:val="Normal"/>
    <w:rsid w:val="00ED2A10"/>
    <w:pPr>
      <w:numPr>
        <w:ilvl w:val="3"/>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5">
    <w:name w:val="ParaNum B-5"/>
    <w:basedOn w:val="Normal"/>
    <w:rsid w:val="00ED2A10"/>
    <w:pPr>
      <w:numPr>
        <w:ilvl w:val="4"/>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6">
    <w:name w:val="ParaNum B-6"/>
    <w:basedOn w:val="Normal"/>
    <w:rsid w:val="00ED2A10"/>
    <w:pPr>
      <w:numPr>
        <w:ilvl w:val="5"/>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7">
    <w:name w:val="ParaNum B-7"/>
    <w:basedOn w:val="Normal"/>
    <w:rsid w:val="00ED2A10"/>
    <w:pPr>
      <w:numPr>
        <w:ilvl w:val="6"/>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8">
    <w:name w:val="ParaNum B-8"/>
    <w:basedOn w:val="Normal"/>
    <w:rsid w:val="00ED2A10"/>
    <w:pPr>
      <w:numPr>
        <w:ilvl w:val="7"/>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9">
    <w:name w:val="ParaNum B-9"/>
    <w:basedOn w:val="Normal"/>
    <w:rsid w:val="00ED2A10"/>
    <w:pPr>
      <w:numPr>
        <w:ilvl w:val="8"/>
        <w:numId w:val="9"/>
      </w:numPr>
      <w:autoSpaceDE w:val="0"/>
      <w:autoSpaceDN w:val="0"/>
      <w:adjustRightInd w:val="0"/>
      <w:jc w:val="center"/>
    </w:pPr>
    <w:rPr>
      <w:rFonts w:ascii="Times New Roman" w:eastAsia="Times New Roman" w:hAnsi="Times New Roman"/>
      <w:b/>
      <w:sz w:val="24"/>
      <w:lang w:val="en-US" w:eastAsia="en-US"/>
    </w:rPr>
  </w:style>
  <w:style w:type="character" w:customStyle="1" w:styleId="DeltaViewInsertion">
    <w:name w:val="DeltaView Insertion"/>
    <w:rsid w:val="00ED2A10"/>
    <w:rPr>
      <w:color w:val="0000FF"/>
      <w:spacing w:val="0"/>
      <w:u w:val="double"/>
    </w:rPr>
  </w:style>
  <w:style w:type="character" w:customStyle="1" w:styleId="DeltaViewDeletion">
    <w:name w:val="DeltaView Deletion"/>
    <w:rsid w:val="00ED2A10"/>
    <w:rPr>
      <w:strike/>
      <w:color w:val="FF0000"/>
      <w:spacing w:val="0"/>
    </w:rPr>
  </w:style>
  <w:style w:type="paragraph" w:customStyle="1" w:styleId="H2Para">
    <w:name w:val="H2 Para"/>
    <w:basedOn w:val="Normal"/>
    <w:rsid w:val="00EB4C06"/>
    <w:pPr>
      <w:spacing w:after="240"/>
      <w:ind w:left="720"/>
    </w:pPr>
    <w:rPr>
      <w:rFonts w:ascii="Times New Roman" w:eastAsia="Malgun Gothic" w:hAnsi="Times New Roman"/>
      <w:sz w:val="22"/>
      <w:szCs w:val="20"/>
      <w:lang w:val="en-US" w:eastAsia="en-US"/>
    </w:rPr>
  </w:style>
  <w:style w:type="paragraph" w:styleId="Retrait1religne">
    <w:name w:val="Body Text First Indent"/>
    <w:basedOn w:val="Corpsdetexte"/>
    <w:link w:val="Retrait1religneCar"/>
    <w:uiPriority w:val="99"/>
    <w:semiHidden/>
    <w:unhideWhenUsed/>
    <w:rsid w:val="00727AEF"/>
    <w:pPr>
      <w:spacing w:after="120"/>
      <w:ind w:firstLine="210"/>
    </w:pPr>
  </w:style>
  <w:style w:type="character" w:customStyle="1" w:styleId="CorpsdetexteCar">
    <w:name w:val="Corps de texte Car"/>
    <w:link w:val="Corpsdetexte"/>
    <w:rsid w:val="00727AEF"/>
    <w:rPr>
      <w:rFonts w:ascii="Arial" w:hAnsi="Arial"/>
      <w:szCs w:val="24"/>
      <w:lang w:val="en-GB" w:eastAsia="zh-CN"/>
    </w:rPr>
  </w:style>
  <w:style w:type="character" w:customStyle="1" w:styleId="Retrait1religneCar">
    <w:name w:val="Retrait 1re ligne Car"/>
    <w:basedOn w:val="CorpsdetexteCar"/>
    <w:link w:val="Retrait1religne"/>
    <w:uiPriority w:val="99"/>
    <w:semiHidden/>
    <w:rsid w:val="00727AEF"/>
    <w:rPr>
      <w:rFonts w:ascii="Arial" w:hAnsi="Arial"/>
      <w:szCs w:val="24"/>
      <w:lang w:val="en-GB" w:eastAsia="zh-CN"/>
    </w:rPr>
  </w:style>
  <w:style w:type="paragraph" w:customStyle="1" w:styleId="Sch2style1">
    <w:name w:val="Sch (2style)  1"/>
    <w:basedOn w:val="Normal"/>
    <w:rsid w:val="0046381A"/>
    <w:pPr>
      <w:numPr>
        <w:numId w:val="10"/>
      </w:numPr>
      <w:spacing w:before="280" w:after="120" w:line="300" w:lineRule="exact"/>
    </w:pPr>
    <w:rPr>
      <w:rFonts w:ascii="Times New Roman" w:eastAsia="Times New Roman" w:hAnsi="Times New Roman"/>
      <w:sz w:val="22"/>
      <w:szCs w:val="20"/>
      <w:lang w:eastAsia="en-US"/>
    </w:rPr>
  </w:style>
  <w:style w:type="paragraph" w:customStyle="1" w:styleId="Sch2stylea">
    <w:name w:val="Sch (2style) (a)"/>
    <w:basedOn w:val="Normal"/>
    <w:rsid w:val="0046381A"/>
    <w:pPr>
      <w:numPr>
        <w:ilvl w:val="1"/>
        <w:numId w:val="10"/>
      </w:numPr>
      <w:spacing w:after="120" w:line="300" w:lineRule="exact"/>
    </w:pPr>
    <w:rPr>
      <w:rFonts w:ascii="Times New Roman" w:eastAsia="Times New Roman" w:hAnsi="Times New Roman"/>
      <w:sz w:val="22"/>
      <w:szCs w:val="20"/>
      <w:lang w:eastAsia="en-US"/>
    </w:rPr>
  </w:style>
  <w:style w:type="paragraph" w:customStyle="1" w:styleId="Sch2stylei">
    <w:name w:val="Sch (2style) (i)"/>
    <w:basedOn w:val="Titre4"/>
    <w:rsid w:val="0046381A"/>
    <w:pPr>
      <w:numPr>
        <w:ilvl w:val="2"/>
        <w:numId w:val="10"/>
      </w:numPr>
      <w:tabs>
        <w:tab w:val="left" w:pos="2268"/>
      </w:tabs>
      <w:spacing w:line="300" w:lineRule="atLeast"/>
    </w:pPr>
    <w:rPr>
      <w:rFonts w:ascii="Times New Roman" w:eastAsia="Times New Roman" w:hAnsi="Times New Roman"/>
      <w:bCs w:val="0"/>
      <w:noProof/>
      <w:sz w:val="22"/>
      <w:szCs w:val="20"/>
      <w:lang w:eastAsia="en-US"/>
    </w:rPr>
  </w:style>
  <w:style w:type="paragraph" w:styleId="En-ttedetabledesmatires">
    <w:name w:val="TOC Heading"/>
    <w:basedOn w:val="Titre1"/>
    <w:next w:val="Normal"/>
    <w:uiPriority w:val="39"/>
    <w:qFormat/>
    <w:rsid w:val="000C2A0D"/>
    <w:pPr>
      <w:keepLines/>
      <w:numPr>
        <w:numId w:val="0"/>
      </w:numPr>
      <w:spacing w:before="480" w:after="0" w:line="276" w:lineRule="auto"/>
      <w:jc w:val="left"/>
      <w:outlineLvl w:val="9"/>
    </w:pPr>
    <w:rPr>
      <w:rFonts w:ascii="Cambria" w:eastAsia="MS Gothic" w:hAnsi="Cambria" w:cs="Times New Roman"/>
      <w:color w:val="365F91"/>
      <w:kern w:val="0"/>
      <w:sz w:val="28"/>
      <w:szCs w:val="28"/>
      <w:lang w:val="fr-FR" w:eastAsia="ja-JP"/>
    </w:rPr>
  </w:style>
  <w:style w:type="paragraph" w:styleId="TM3">
    <w:name w:val="toc 3"/>
    <w:basedOn w:val="Normal"/>
    <w:next w:val="Normal"/>
    <w:autoRedefine/>
    <w:uiPriority w:val="39"/>
    <w:unhideWhenUsed/>
    <w:qFormat/>
    <w:rsid w:val="000C2A0D"/>
    <w:pPr>
      <w:ind w:left="200"/>
      <w:jc w:val="left"/>
    </w:pPr>
    <w:rPr>
      <w:rFonts w:ascii="Calibri" w:hAnsi="Calibri" w:cs="Calibri"/>
      <w:szCs w:val="20"/>
    </w:rPr>
  </w:style>
  <w:style w:type="paragraph" w:styleId="TM4">
    <w:name w:val="toc 4"/>
    <w:basedOn w:val="Normal"/>
    <w:next w:val="Normal"/>
    <w:autoRedefine/>
    <w:uiPriority w:val="39"/>
    <w:unhideWhenUsed/>
    <w:rsid w:val="000C2A0D"/>
    <w:pPr>
      <w:ind w:left="400"/>
      <w:jc w:val="left"/>
    </w:pPr>
    <w:rPr>
      <w:rFonts w:ascii="Calibri" w:hAnsi="Calibri" w:cs="Calibri"/>
      <w:szCs w:val="20"/>
    </w:rPr>
  </w:style>
  <w:style w:type="paragraph" w:styleId="TM5">
    <w:name w:val="toc 5"/>
    <w:basedOn w:val="Normal"/>
    <w:next w:val="Normal"/>
    <w:autoRedefine/>
    <w:uiPriority w:val="39"/>
    <w:unhideWhenUsed/>
    <w:rsid w:val="000C2A0D"/>
    <w:pPr>
      <w:ind w:left="600"/>
      <w:jc w:val="left"/>
    </w:pPr>
    <w:rPr>
      <w:rFonts w:ascii="Calibri" w:hAnsi="Calibri" w:cs="Calibri"/>
      <w:szCs w:val="20"/>
    </w:rPr>
  </w:style>
  <w:style w:type="paragraph" w:styleId="TM6">
    <w:name w:val="toc 6"/>
    <w:basedOn w:val="Normal"/>
    <w:next w:val="Normal"/>
    <w:autoRedefine/>
    <w:uiPriority w:val="39"/>
    <w:unhideWhenUsed/>
    <w:rsid w:val="000C2A0D"/>
    <w:pPr>
      <w:ind w:left="800"/>
      <w:jc w:val="left"/>
    </w:pPr>
    <w:rPr>
      <w:rFonts w:ascii="Calibri" w:hAnsi="Calibri" w:cs="Calibri"/>
      <w:szCs w:val="20"/>
    </w:rPr>
  </w:style>
  <w:style w:type="paragraph" w:styleId="TM7">
    <w:name w:val="toc 7"/>
    <w:basedOn w:val="Normal"/>
    <w:next w:val="Normal"/>
    <w:autoRedefine/>
    <w:uiPriority w:val="39"/>
    <w:unhideWhenUsed/>
    <w:rsid w:val="000C2A0D"/>
    <w:pPr>
      <w:ind w:left="1000"/>
      <w:jc w:val="left"/>
    </w:pPr>
    <w:rPr>
      <w:rFonts w:ascii="Calibri" w:hAnsi="Calibri" w:cs="Calibri"/>
      <w:szCs w:val="20"/>
    </w:rPr>
  </w:style>
  <w:style w:type="paragraph" w:styleId="TM8">
    <w:name w:val="toc 8"/>
    <w:basedOn w:val="Normal"/>
    <w:next w:val="Normal"/>
    <w:autoRedefine/>
    <w:uiPriority w:val="39"/>
    <w:unhideWhenUsed/>
    <w:rsid w:val="000C2A0D"/>
    <w:pPr>
      <w:ind w:left="1200"/>
      <w:jc w:val="left"/>
    </w:pPr>
    <w:rPr>
      <w:rFonts w:ascii="Calibri" w:hAnsi="Calibri" w:cs="Calibri"/>
      <w:szCs w:val="20"/>
    </w:rPr>
  </w:style>
  <w:style w:type="paragraph" w:styleId="TM9">
    <w:name w:val="toc 9"/>
    <w:basedOn w:val="Normal"/>
    <w:next w:val="Normal"/>
    <w:autoRedefine/>
    <w:uiPriority w:val="39"/>
    <w:unhideWhenUsed/>
    <w:rsid w:val="000C2A0D"/>
    <w:pPr>
      <w:ind w:left="1400"/>
      <w:jc w:val="left"/>
    </w:pPr>
    <w:rPr>
      <w:rFonts w:ascii="Calibri" w:hAnsi="Calibri" w:cs="Calibri"/>
      <w:szCs w:val="20"/>
    </w:rPr>
  </w:style>
  <w:style w:type="paragraph" w:styleId="Textedebulles">
    <w:name w:val="Balloon Text"/>
    <w:basedOn w:val="Normal"/>
    <w:link w:val="TextedebullesCar"/>
    <w:uiPriority w:val="99"/>
    <w:semiHidden/>
    <w:unhideWhenUsed/>
    <w:rsid w:val="00210593"/>
    <w:rPr>
      <w:rFonts w:ascii="Tahoma" w:hAnsi="Tahoma" w:cs="Tahoma"/>
      <w:sz w:val="16"/>
      <w:szCs w:val="16"/>
    </w:rPr>
  </w:style>
  <w:style w:type="character" w:customStyle="1" w:styleId="TextedebullesCar">
    <w:name w:val="Texte de bulles Car"/>
    <w:link w:val="Textedebulles"/>
    <w:uiPriority w:val="99"/>
    <w:semiHidden/>
    <w:rsid w:val="00210593"/>
    <w:rPr>
      <w:rFonts w:ascii="Tahoma" w:hAnsi="Tahoma" w:cs="Tahoma"/>
      <w:sz w:val="16"/>
      <w:szCs w:val="16"/>
      <w:lang w:val="en-GB" w:eastAsia="zh-CN"/>
    </w:rPr>
  </w:style>
  <w:style w:type="character" w:customStyle="1" w:styleId="TM2Car">
    <w:name w:val="TM 2 Car"/>
    <w:link w:val="TM2"/>
    <w:uiPriority w:val="39"/>
    <w:rsid w:val="00804A0F"/>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paragraph" w:customStyle="1" w:styleId="Pa9">
    <w:name w:val="Pa9"/>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customStyle="1" w:styleId="Pa7">
    <w:name w:val="Pa7"/>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styleId="Titre">
    <w:name w:val="Title"/>
    <w:basedOn w:val="Normal"/>
    <w:next w:val="Normal"/>
    <w:link w:val="TitreCar"/>
    <w:uiPriority w:val="10"/>
    <w:qFormat/>
    <w:rsid w:val="005E3588"/>
    <w:pPr>
      <w:keepNext/>
      <w:spacing w:before="600" w:after="480"/>
      <w:jc w:val="left"/>
      <w:outlineLvl w:val="0"/>
    </w:pPr>
    <w:rPr>
      <w:rFonts w:eastAsia="MS Gothic" w:cs="Arial"/>
      <w:b/>
      <w:bCs/>
      <w:color w:val="000000"/>
      <w:kern w:val="28"/>
      <w:sz w:val="32"/>
      <w:szCs w:val="32"/>
      <w:u w:val="single"/>
    </w:rPr>
  </w:style>
  <w:style w:type="character" w:customStyle="1" w:styleId="TitreCar">
    <w:name w:val="Titre Car"/>
    <w:link w:val="Titre"/>
    <w:uiPriority w:val="10"/>
    <w:rsid w:val="005E3588"/>
    <w:rPr>
      <w:rFonts w:ascii="Arial" w:eastAsia="MS Gothic" w:hAnsi="Arial" w:cs="Arial"/>
      <w:b/>
      <w:bCs/>
      <w:color w:val="000000"/>
      <w:kern w:val="28"/>
      <w:sz w:val="32"/>
      <w:szCs w:val="32"/>
      <w:u w:val="single"/>
      <w:lang w:val="en-GB" w:eastAsia="zh-CN"/>
    </w:rPr>
  </w:style>
  <w:style w:type="character" w:customStyle="1" w:styleId="Titre1Car">
    <w:name w:val="Titre 1 Car"/>
    <w:aliases w:val="H1 Car"/>
    <w:link w:val="Titre1"/>
    <w:rsid w:val="00DD071D"/>
    <w:rPr>
      <w:rFonts w:ascii="Arial" w:hAnsi="Arial" w:cs="Arial"/>
      <w:b/>
      <w:bCs/>
      <w:kern w:val="32"/>
      <w:sz w:val="24"/>
      <w:szCs w:val="32"/>
      <w:u w:val="single"/>
      <w:lang w:val="en-GB" w:eastAsia="zh-CN"/>
    </w:rPr>
  </w:style>
  <w:style w:type="character" w:customStyle="1" w:styleId="Titre2Car">
    <w:name w:val="Titre 2 Car"/>
    <w:link w:val="Titre2"/>
    <w:rsid w:val="00AF331D"/>
    <w:rPr>
      <w:rFonts w:ascii="Arial" w:hAnsi="Arial" w:cs="Arial"/>
      <w:b/>
      <w:bCs/>
      <w:iCs/>
      <w:szCs w:val="28"/>
      <w:lang w:val="en-GB" w:eastAsia="zh-CN"/>
    </w:rPr>
  </w:style>
  <w:style w:type="character" w:customStyle="1" w:styleId="Titre3Car">
    <w:name w:val="Titre 3 Car"/>
    <w:aliases w:val="H3 Car"/>
    <w:link w:val="Titre3"/>
    <w:rsid w:val="00875CBD"/>
    <w:rPr>
      <w:rFonts w:ascii="Arial" w:hAnsi="Arial" w:cs="Arial"/>
      <w:bCs/>
      <w:szCs w:val="26"/>
      <w:lang w:val="en-GB"/>
    </w:rPr>
  </w:style>
  <w:style w:type="character" w:styleId="Marquedecommentaire">
    <w:name w:val="annotation reference"/>
    <w:basedOn w:val="Policepardfaut"/>
    <w:semiHidden/>
    <w:unhideWhenUsed/>
    <w:rsid w:val="00B4243C"/>
    <w:rPr>
      <w:sz w:val="16"/>
      <w:szCs w:val="16"/>
    </w:rPr>
  </w:style>
  <w:style w:type="paragraph" w:styleId="Commentaire">
    <w:name w:val="annotation text"/>
    <w:basedOn w:val="Normal"/>
    <w:link w:val="CommentaireCar"/>
    <w:semiHidden/>
    <w:unhideWhenUsed/>
    <w:rsid w:val="00B4243C"/>
    <w:rPr>
      <w:szCs w:val="20"/>
    </w:rPr>
  </w:style>
  <w:style w:type="character" w:customStyle="1" w:styleId="CommentaireCar">
    <w:name w:val="Commentaire Car"/>
    <w:basedOn w:val="Policepardfaut"/>
    <w:link w:val="Commentaire"/>
    <w:semiHidden/>
    <w:rsid w:val="00B4243C"/>
    <w:rPr>
      <w:rFonts w:ascii="Arial" w:hAnsi="Arial"/>
      <w:lang w:val="en-GB" w:eastAsia="zh-CN"/>
    </w:rPr>
  </w:style>
  <w:style w:type="paragraph" w:styleId="Objetducommentaire">
    <w:name w:val="annotation subject"/>
    <w:basedOn w:val="Commentaire"/>
    <w:next w:val="Commentaire"/>
    <w:link w:val="ObjetducommentaireCar"/>
    <w:uiPriority w:val="99"/>
    <w:semiHidden/>
    <w:unhideWhenUsed/>
    <w:rsid w:val="00B4243C"/>
    <w:rPr>
      <w:b/>
      <w:bCs/>
    </w:rPr>
  </w:style>
  <w:style w:type="character" w:customStyle="1" w:styleId="ObjetducommentaireCar">
    <w:name w:val="Objet du commentaire Car"/>
    <w:basedOn w:val="CommentaireCar"/>
    <w:link w:val="Objetducommentaire"/>
    <w:uiPriority w:val="99"/>
    <w:semiHidden/>
    <w:rsid w:val="00B4243C"/>
    <w:rPr>
      <w:rFonts w:ascii="Arial" w:hAnsi="Arial"/>
      <w:b/>
      <w:bCs/>
      <w:lang w:val="en-GB" w:eastAsia="zh-CN"/>
    </w:rPr>
  </w:style>
  <w:style w:type="paragraph" w:customStyle="1" w:styleId="2-LevelLegal1">
    <w:name w:val="2-Level Legal1"/>
    <w:basedOn w:val="TM1"/>
    <w:rsid w:val="0083361F"/>
    <w:pPr>
      <w:widowControl w:val="0"/>
      <w:numPr>
        <w:numId w:val="11"/>
      </w:numPr>
      <w:spacing w:before="360" w:after="0"/>
      <w:outlineLvl w:val="1"/>
    </w:pPr>
    <w:rPr>
      <w:rFonts w:ascii="Arial" w:eastAsia="Arial" w:hAnsi="Arial" w:cs="Arial"/>
      <w:b w:val="0"/>
      <w:caps/>
      <w:color w:val="auto"/>
      <w:kern w:val="2"/>
      <w:sz w:val="20"/>
      <w:lang w:val="en-US" w:eastAsia="ja-JP"/>
    </w:rPr>
  </w:style>
  <w:style w:type="paragraph" w:customStyle="1" w:styleId="2-LevelLegal2">
    <w:name w:val="2-Level Legal2"/>
    <w:basedOn w:val="Normal"/>
    <w:rsid w:val="0083361F"/>
    <w:pPr>
      <w:widowControl w:val="0"/>
      <w:numPr>
        <w:ilvl w:val="4"/>
        <w:numId w:val="11"/>
      </w:numPr>
      <w:spacing w:before="120" w:after="120"/>
      <w:outlineLvl w:val="2"/>
    </w:pPr>
    <w:rPr>
      <w:rFonts w:eastAsia="MS Mincho"/>
      <w:kern w:val="2"/>
      <w:lang w:val="en-US" w:eastAsia="ja-JP"/>
    </w:rPr>
  </w:style>
  <w:style w:type="paragraph" w:customStyle="1" w:styleId="2-LevelLegal3">
    <w:name w:val="2-Level Legal3"/>
    <w:basedOn w:val="Normal"/>
    <w:rsid w:val="0083361F"/>
    <w:pPr>
      <w:widowControl w:val="0"/>
      <w:numPr>
        <w:ilvl w:val="5"/>
        <w:numId w:val="11"/>
      </w:numPr>
      <w:spacing w:before="120" w:after="120"/>
    </w:pPr>
    <w:rPr>
      <w:rFonts w:eastAsia="MS Mincho"/>
      <w:kern w:val="2"/>
      <w:lang w:val="en-US" w:eastAsia="ja-JP"/>
    </w:rPr>
  </w:style>
  <w:style w:type="paragraph" w:customStyle="1" w:styleId="2-LevelLegal4">
    <w:name w:val="2-Level Legal4"/>
    <w:basedOn w:val="Normal"/>
    <w:link w:val="2-LevelLegal40"/>
    <w:rsid w:val="0083361F"/>
    <w:pPr>
      <w:widowControl w:val="0"/>
      <w:numPr>
        <w:ilvl w:val="3"/>
        <w:numId w:val="11"/>
      </w:numPr>
      <w:spacing w:before="120" w:after="120"/>
    </w:pPr>
    <w:rPr>
      <w:rFonts w:eastAsia="MS Mincho"/>
      <w:kern w:val="2"/>
      <w:lang w:val="en-US" w:eastAsia="ja-JP"/>
    </w:rPr>
  </w:style>
  <w:style w:type="character" w:customStyle="1" w:styleId="2-LevelLegal40">
    <w:name w:val="2-Level Legal4 (文字)"/>
    <w:link w:val="2-LevelLegal4"/>
    <w:rsid w:val="0083361F"/>
    <w:rPr>
      <w:rFonts w:ascii="Arial" w:eastAsia="MS Mincho" w:hAnsi="Arial"/>
      <w:kern w:val="2"/>
      <w:szCs w:val="24"/>
      <w:lang w:val="en-US"/>
    </w:rPr>
  </w:style>
  <w:style w:type="paragraph" w:styleId="Corpsdetexte3">
    <w:name w:val="Body Text 3"/>
    <w:basedOn w:val="Normal"/>
    <w:link w:val="Corpsdetexte3Car"/>
    <w:uiPriority w:val="99"/>
    <w:semiHidden/>
    <w:unhideWhenUsed/>
    <w:rsid w:val="00406175"/>
    <w:pPr>
      <w:spacing w:after="120"/>
    </w:pPr>
    <w:rPr>
      <w:sz w:val="16"/>
      <w:szCs w:val="16"/>
    </w:rPr>
  </w:style>
  <w:style w:type="character" w:customStyle="1" w:styleId="Corpsdetexte3Car">
    <w:name w:val="Corps de texte 3 Car"/>
    <w:basedOn w:val="Policepardfaut"/>
    <w:link w:val="Corpsdetexte3"/>
    <w:uiPriority w:val="99"/>
    <w:semiHidden/>
    <w:rsid w:val="00406175"/>
    <w:rPr>
      <w:rFonts w:ascii="Arial" w:hAnsi="Arial"/>
      <w:sz w:val="16"/>
      <w:szCs w:val="16"/>
      <w:lang w:val="en-GB" w:eastAsia="zh-CN"/>
    </w:rPr>
  </w:style>
  <w:style w:type="paragraph" w:styleId="Rvision">
    <w:name w:val="Revision"/>
    <w:hidden/>
    <w:uiPriority w:val="99"/>
    <w:semiHidden/>
    <w:rsid w:val="00D5553A"/>
    <w:rPr>
      <w:rFonts w:ascii="Arial" w:hAnsi="Arial"/>
      <w:szCs w:val="24"/>
      <w:lang w:val="en-GB" w:eastAsia="zh-CN"/>
    </w:rPr>
  </w:style>
  <w:style w:type="character" w:customStyle="1" w:styleId="apple-converted-space">
    <w:name w:val="apple-converted-space"/>
    <w:basedOn w:val="Policepardfaut"/>
    <w:rsid w:val="00C521A2"/>
  </w:style>
  <w:style w:type="character" w:customStyle="1" w:styleId="Titre4Car">
    <w:name w:val="Titre 4 Car"/>
    <w:aliases w:val="H4 Car"/>
    <w:basedOn w:val="Policepardfaut"/>
    <w:link w:val="Titre4"/>
    <w:rsid w:val="00AF331D"/>
    <w:rPr>
      <w:rFonts w:ascii="Arial" w:hAnsi="Arial" w:cs="Arial"/>
      <w:bCs/>
      <w:szCs w:val="28"/>
      <w:lang w:val="en-GB" w:eastAsia="zh-CN"/>
    </w:rPr>
  </w:style>
  <w:style w:type="character" w:customStyle="1" w:styleId="Titre5Car">
    <w:name w:val="Titre 5 Car"/>
    <w:basedOn w:val="Policepardfaut"/>
    <w:link w:val="Titre5"/>
    <w:rsid w:val="00BC39A9"/>
    <w:rPr>
      <w:rFonts w:ascii="Arial" w:hAnsi="Arial"/>
      <w:bCs/>
      <w:iCs/>
      <w:szCs w:val="26"/>
      <w:lang w:val="en-GB" w:eastAsia="zh-CN"/>
    </w:rPr>
  </w:style>
  <w:style w:type="character" w:customStyle="1" w:styleId="Titre6Car">
    <w:name w:val="Titre 6 Car"/>
    <w:basedOn w:val="Policepardfaut"/>
    <w:link w:val="Titre6"/>
    <w:rsid w:val="00AA46B4"/>
    <w:rPr>
      <w:rFonts w:ascii="Arial" w:hAnsi="Arial"/>
      <w:bCs/>
      <w:szCs w:val="22"/>
      <w:lang w:val="en-GB" w:eastAsia="zh-CN"/>
    </w:rPr>
  </w:style>
  <w:style w:type="character" w:customStyle="1" w:styleId="Titre7Car">
    <w:name w:val="Titre 7 Car"/>
    <w:basedOn w:val="Policepardfaut"/>
    <w:link w:val="Titre7"/>
    <w:rsid w:val="00AA46B4"/>
    <w:rPr>
      <w:rFonts w:ascii="Arial" w:hAnsi="Arial"/>
      <w:szCs w:val="24"/>
      <w:lang w:val="en-GB" w:eastAsia="zh-CN"/>
    </w:rPr>
  </w:style>
  <w:style w:type="character" w:customStyle="1" w:styleId="Titre8Car">
    <w:name w:val="Titre 8 Car"/>
    <w:basedOn w:val="Policepardfaut"/>
    <w:link w:val="Titre8"/>
    <w:rsid w:val="00AA46B4"/>
    <w:rPr>
      <w:rFonts w:ascii="Arial" w:hAnsi="Arial"/>
      <w:iCs/>
      <w:szCs w:val="24"/>
      <w:lang w:val="en-GB" w:eastAsia="zh-CN"/>
    </w:rPr>
  </w:style>
  <w:style w:type="character" w:customStyle="1" w:styleId="Titre9Car">
    <w:name w:val="Titre 9 Car"/>
    <w:basedOn w:val="Policepardfaut"/>
    <w:link w:val="Titre9"/>
    <w:rsid w:val="00AA46B4"/>
    <w:rPr>
      <w:rFonts w:ascii="Arial" w:hAnsi="Arial" w:cs="Arial"/>
      <w:szCs w:val="22"/>
      <w:lang w:val="en-GB" w:eastAsia="zh-CN"/>
    </w:rPr>
  </w:style>
  <w:style w:type="character" w:customStyle="1" w:styleId="table-moveable">
    <w:name w:val="table-moveable"/>
    <w:basedOn w:val="Policepardfaut"/>
    <w:rsid w:val="00C15677"/>
  </w:style>
  <w:style w:type="character" w:customStyle="1" w:styleId="ace-line-pocket-zws">
    <w:name w:val="ace-line-pocket-zws"/>
    <w:basedOn w:val="Policepardfaut"/>
    <w:rsid w:val="00C15677"/>
  </w:style>
  <w:style w:type="paragraph" w:customStyle="1" w:styleId="S2Heading3">
    <w:name w:val="S2.Heading 3"/>
    <w:basedOn w:val="Normal"/>
    <w:next w:val="Normal"/>
    <w:link w:val="S2Heading3Char"/>
    <w:rsid w:val="00AE24D2"/>
    <w:pPr>
      <w:tabs>
        <w:tab w:val="num" w:pos="1135"/>
        <w:tab w:val="num" w:pos="1418"/>
      </w:tabs>
      <w:spacing w:after="240"/>
      <w:ind w:left="1276" w:hanging="567"/>
      <w:outlineLvl w:val="3"/>
    </w:pPr>
    <w:rPr>
      <w:rFonts w:ascii="Calibri" w:eastAsia="MS Mincho" w:hAnsi="Calibri"/>
      <w:color w:val="000000"/>
      <w:szCs w:val="22"/>
      <w:u w:color="000000"/>
      <w:lang w:eastAsia="en-US"/>
    </w:rPr>
  </w:style>
  <w:style w:type="character" w:customStyle="1" w:styleId="S2Heading3Char">
    <w:name w:val="S2.Heading 3 Char"/>
    <w:basedOn w:val="Policepardfaut"/>
    <w:link w:val="S2Heading3"/>
    <w:rsid w:val="00AE24D2"/>
    <w:rPr>
      <w:rFonts w:ascii="Calibri" w:eastAsia="MS Mincho" w:hAnsi="Calibri"/>
      <w:color w:val="000000"/>
      <w:szCs w:val="22"/>
      <w:u w:color="000000"/>
      <w:lang w:val="en-GB" w:eastAsia="en-US"/>
    </w:rPr>
  </w:style>
  <w:style w:type="paragraph" w:customStyle="1" w:styleId="Level3">
    <w:name w:val="Level 3"/>
    <w:basedOn w:val="Normal"/>
    <w:rsid w:val="00AE24D2"/>
    <w:pPr>
      <w:tabs>
        <w:tab w:val="num" w:pos="2041"/>
      </w:tabs>
      <w:spacing w:after="140" w:line="290" w:lineRule="auto"/>
      <w:ind w:left="2041" w:hanging="794"/>
      <w:outlineLvl w:val="2"/>
    </w:pPr>
    <w:rPr>
      <w:rFonts w:eastAsia="MS Mincho" w:cs="Arial"/>
      <w:kern w:val="20"/>
      <w:szCs w:val="20"/>
      <w:lang w:eastAsia="en-US"/>
    </w:rPr>
  </w:style>
  <w:style w:type="paragraph" w:customStyle="1" w:styleId="Level5">
    <w:name w:val="Level 5"/>
    <w:basedOn w:val="Normal"/>
    <w:rsid w:val="00AE24D2"/>
    <w:pPr>
      <w:tabs>
        <w:tab w:val="num" w:pos="3289"/>
      </w:tabs>
      <w:spacing w:after="140" w:line="290" w:lineRule="auto"/>
      <w:ind w:left="3289" w:hanging="567"/>
      <w:outlineLvl w:val="4"/>
    </w:pPr>
    <w:rPr>
      <w:rFonts w:eastAsia="MS Mincho" w:cs="Arial"/>
      <w:kern w:val="20"/>
      <w:szCs w:val="20"/>
      <w:lang w:eastAsia="en-US"/>
    </w:rPr>
  </w:style>
  <w:style w:type="paragraph" w:customStyle="1" w:styleId="Level9">
    <w:name w:val="Level 9"/>
    <w:basedOn w:val="Normal"/>
    <w:rsid w:val="00AE24D2"/>
    <w:pPr>
      <w:tabs>
        <w:tab w:val="num" w:pos="3969"/>
      </w:tabs>
      <w:spacing w:after="140" w:line="290" w:lineRule="auto"/>
      <w:ind w:left="3969" w:hanging="680"/>
      <w:outlineLvl w:val="8"/>
    </w:pPr>
    <w:rPr>
      <w:rFonts w:eastAsia="MS Mincho" w:cs="Arial"/>
      <w:kern w:val="20"/>
      <w:szCs w:val="20"/>
      <w:lang w:eastAsia="en-US"/>
    </w:rPr>
  </w:style>
  <w:style w:type="paragraph" w:customStyle="1" w:styleId="ContractTitle">
    <w:name w:val="Contract Title"/>
    <w:rsid w:val="00AE24D2"/>
    <w:pPr>
      <w:numPr>
        <w:numId w:val="12"/>
      </w:numPr>
      <w:tabs>
        <w:tab w:val="clear" w:pos="567"/>
      </w:tabs>
      <w:spacing w:after="360"/>
      <w:ind w:left="0" w:firstLine="0"/>
      <w:jc w:val="center"/>
    </w:pPr>
    <w:rPr>
      <w:rFonts w:ascii="Calibri" w:eastAsia="MS Mincho" w:hAnsi="Calibri"/>
      <w:b/>
      <w:sz w:val="28"/>
      <w:szCs w:val="28"/>
      <w:lang w:val="en-GB" w:eastAsia="en-US"/>
    </w:rPr>
  </w:style>
  <w:style w:type="character" w:customStyle="1" w:styleId="ExplorateurdedocumentsCar">
    <w:name w:val="Explorateur de documents Car"/>
    <w:basedOn w:val="Policepardfaut"/>
    <w:link w:val="Explorateurdedocuments"/>
    <w:uiPriority w:val="99"/>
    <w:semiHidden/>
    <w:rsid w:val="00AE24D2"/>
    <w:rPr>
      <w:rFonts w:eastAsia="MS Mincho"/>
      <w:sz w:val="24"/>
      <w:szCs w:val="24"/>
      <w:lang w:val="en-GB"/>
    </w:rPr>
  </w:style>
  <w:style w:type="paragraph" w:styleId="Explorateurdedocuments">
    <w:name w:val="Document Map"/>
    <w:basedOn w:val="Normal"/>
    <w:link w:val="ExplorateurdedocumentsCar"/>
    <w:uiPriority w:val="99"/>
    <w:semiHidden/>
    <w:unhideWhenUsed/>
    <w:rsid w:val="00AE24D2"/>
    <w:pPr>
      <w:numPr>
        <w:ilvl w:val="2"/>
        <w:numId w:val="12"/>
      </w:numPr>
      <w:tabs>
        <w:tab w:val="clear" w:pos="2041"/>
      </w:tabs>
      <w:ind w:left="0" w:firstLine="0"/>
    </w:pPr>
    <w:rPr>
      <w:rFonts w:ascii="Times New Roman" w:eastAsia="MS Mincho" w:hAnsi="Times New Roman"/>
      <w:sz w:val="24"/>
      <w:lang w:eastAsia="ja-JP"/>
    </w:rPr>
  </w:style>
  <w:style w:type="character" w:customStyle="1" w:styleId="ExplorateurdedocumentsCar1">
    <w:name w:val="Explorateur de documents Car1"/>
    <w:basedOn w:val="Policepardfaut"/>
    <w:uiPriority w:val="99"/>
    <w:semiHidden/>
    <w:rsid w:val="00AE24D2"/>
    <w:rPr>
      <w:rFonts w:ascii="Tahoma" w:hAnsi="Tahoma" w:cs="Tahoma"/>
      <w:sz w:val="16"/>
      <w:szCs w:val="16"/>
      <w:lang w:val="en-GB" w:eastAsia="zh-CN"/>
    </w:rPr>
  </w:style>
  <w:style w:type="paragraph" w:customStyle="1" w:styleId="Body">
    <w:name w:val="Body"/>
    <w:basedOn w:val="Normal"/>
    <w:uiPriority w:val="99"/>
    <w:rsid w:val="00AE24D2"/>
    <w:pPr>
      <w:numPr>
        <w:ilvl w:val="3"/>
        <w:numId w:val="12"/>
      </w:numPr>
      <w:tabs>
        <w:tab w:val="clear" w:pos="2722"/>
      </w:tabs>
      <w:spacing w:after="140" w:line="290" w:lineRule="auto"/>
      <w:ind w:left="0" w:firstLine="0"/>
    </w:pPr>
    <w:rPr>
      <w:rFonts w:eastAsia="Times New Roman"/>
      <w:kern w:val="20"/>
      <w:lang w:eastAsia="en-US"/>
    </w:rPr>
  </w:style>
  <w:style w:type="paragraph" w:customStyle="1" w:styleId="APP-LIST2">
    <w:name w:val="APP-LIST2"/>
    <w:link w:val="APP-LIST2Char"/>
    <w:rsid w:val="00A36D47"/>
    <w:pPr>
      <w:autoSpaceDE w:val="0"/>
      <w:autoSpaceDN w:val="0"/>
      <w:adjustRightInd w:val="0"/>
    </w:pPr>
    <w:rPr>
      <w:rFonts w:ascii="New York" w:eastAsia="Times New Roman" w:hAnsi="New York"/>
      <w:sz w:val="24"/>
      <w:szCs w:val="24"/>
      <w:lang w:val="en-US" w:eastAsia="en-SG"/>
    </w:rPr>
  </w:style>
  <w:style w:type="character" w:customStyle="1" w:styleId="APP-LIST2Char">
    <w:name w:val="APP-LIST2 Char"/>
    <w:link w:val="APP-LIST2"/>
    <w:rsid w:val="00A36D47"/>
    <w:rPr>
      <w:rFonts w:ascii="New York" w:eastAsia="Times New Roman" w:hAnsi="New York"/>
      <w:sz w:val="24"/>
      <w:szCs w:val="24"/>
      <w:lang w:val="en-US" w:eastAsia="en-SG"/>
    </w:rPr>
  </w:style>
  <w:style w:type="paragraph" w:customStyle="1" w:styleId="Style3sansnumero">
    <w:name w:val="Style 3 sans numero"/>
    <w:basedOn w:val="Body2"/>
    <w:link w:val="Style3sansnumeroCar"/>
    <w:qFormat/>
    <w:rsid w:val="005C4413"/>
    <w:pPr>
      <w:ind w:left="709"/>
    </w:pPr>
    <w:rPr>
      <w:rFonts w:cs="Arial"/>
    </w:rPr>
  </w:style>
  <w:style w:type="paragraph" w:customStyle="1" w:styleId="Titre1altern">
    <w:name w:val="Titre 1 altern"/>
    <w:basedOn w:val="Titre3"/>
    <w:link w:val="Titre1alternCar"/>
    <w:qFormat/>
    <w:rsid w:val="0067740B"/>
    <w:pPr>
      <w:numPr>
        <w:ilvl w:val="0"/>
        <w:numId w:val="14"/>
      </w:numPr>
    </w:pPr>
    <w:rPr>
      <w:b/>
      <w:sz w:val="22"/>
    </w:rPr>
  </w:style>
  <w:style w:type="character" w:customStyle="1" w:styleId="Style3sansnumeroCar">
    <w:name w:val="Style 3 sans numero Car"/>
    <w:basedOn w:val="Titre3Car"/>
    <w:link w:val="Style3sansnumero"/>
    <w:rsid w:val="005C4413"/>
    <w:rPr>
      <w:rFonts w:ascii="Arial" w:hAnsi="Arial" w:cs="Arial"/>
      <w:bCs w:val="0"/>
      <w:szCs w:val="24"/>
      <w:lang w:val="en-GB" w:eastAsia="zh-CN"/>
    </w:rPr>
  </w:style>
  <w:style w:type="paragraph" w:customStyle="1" w:styleId="Defintionsubcat1">
    <w:name w:val="Defintion subcat 1"/>
    <w:basedOn w:val="Titre3"/>
    <w:link w:val="Defintionsubcat1Car"/>
    <w:rsid w:val="00DD071D"/>
    <w:pPr>
      <w:ind w:hanging="426"/>
    </w:pPr>
  </w:style>
  <w:style w:type="character" w:customStyle="1" w:styleId="Titre1alternCar">
    <w:name w:val="Titre 1 altern Car"/>
    <w:basedOn w:val="Titre1Car"/>
    <w:link w:val="Titre1altern"/>
    <w:rsid w:val="0067740B"/>
    <w:rPr>
      <w:rFonts w:ascii="Arial" w:hAnsi="Arial" w:cs="Arial"/>
      <w:b/>
      <w:bCs/>
      <w:kern w:val="32"/>
      <w:sz w:val="22"/>
      <w:szCs w:val="26"/>
      <w:u w:val="single"/>
      <w:lang w:val="en-GB" w:eastAsia="zh-CN"/>
    </w:rPr>
  </w:style>
  <w:style w:type="paragraph" w:customStyle="1" w:styleId="Style1">
    <w:name w:val="Style1"/>
    <w:basedOn w:val="Body1"/>
    <w:link w:val="Style1Car"/>
    <w:qFormat/>
    <w:rsid w:val="00875CBD"/>
    <w:pPr>
      <w:spacing w:before="360" w:after="0"/>
      <w:ind w:left="601" w:hanging="102"/>
    </w:pPr>
    <w:rPr>
      <w:rFonts w:cs="Arial"/>
    </w:rPr>
  </w:style>
  <w:style w:type="character" w:customStyle="1" w:styleId="Defintionsubcat1Car">
    <w:name w:val="Defintion subcat 1 Car"/>
    <w:basedOn w:val="Titre3Car"/>
    <w:link w:val="Defintionsubcat1"/>
    <w:rsid w:val="00DD071D"/>
    <w:rPr>
      <w:rFonts w:ascii="Arial" w:hAnsi="Arial" w:cs="Arial"/>
      <w:bCs/>
      <w:szCs w:val="26"/>
      <w:lang w:val="en-GB"/>
    </w:rPr>
  </w:style>
  <w:style w:type="character" w:customStyle="1" w:styleId="Body1Car">
    <w:name w:val="Body1 Car"/>
    <w:basedOn w:val="Policepardfaut"/>
    <w:link w:val="Body1"/>
    <w:rsid w:val="0068051E"/>
    <w:rPr>
      <w:rFonts w:ascii="Arial" w:hAnsi="Arial"/>
      <w:szCs w:val="24"/>
      <w:lang w:val="en-GB" w:eastAsia="zh-CN"/>
    </w:rPr>
  </w:style>
  <w:style w:type="character" w:customStyle="1" w:styleId="Style1Car">
    <w:name w:val="Style1 Car"/>
    <w:basedOn w:val="Body1Car"/>
    <w:link w:val="Style1"/>
    <w:rsid w:val="00875CBD"/>
    <w:rPr>
      <w:rFonts w:ascii="Arial" w:hAnsi="Arial" w:cs="Arial"/>
      <w:szCs w:val="24"/>
      <w:lang w:val="en-GB" w:eastAsia="zh-CN"/>
    </w:rPr>
  </w:style>
  <w:style w:type="paragraph" w:styleId="Liste2">
    <w:name w:val="List 2"/>
    <w:basedOn w:val="Normal"/>
    <w:next w:val="Liste3"/>
    <w:uiPriority w:val="99"/>
    <w:unhideWhenUsed/>
    <w:pPr>
      <w:numPr>
        <w:numId w:val="19"/>
      </w:numPr>
      <w:spacing w:before="120" w:after="120"/>
    </w:pPr>
  </w:style>
  <w:style w:type="paragraph" w:styleId="Liste">
    <w:name w:val="List"/>
    <w:next w:val="Liste2"/>
    <w:uiPriority w:val="99"/>
    <w:unhideWhenUsed/>
    <w:pPr>
      <w:spacing w:before="160" w:after="120"/>
      <w:ind w:left="1134" w:hanging="567"/>
    </w:pPr>
    <w:rPr>
      <w:rFonts w:ascii="Arial" w:hAnsi="Arial"/>
      <w:szCs w:val="24"/>
      <w:lang w:val="en-GB" w:eastAsia="zh-CN"/>
    </w:rPr>
  </w:style>
  <w:style w:type="paragraph" w:styleId="Liste3">
    <w:name w:val="List 3"/>
    <w:basedOn w:val="Liste2"/>
    <w:uiPriority w:val="99"/>
    <w:unhideWhenUsed/>
    <w:pPr>
      <w:numPr>
        <w:numId w:val="20"/>
      </w:numPr>
      <w:ind w:left="1701" w:hanging="567"/>
      <w:contextualSpacing/>
    </w:pPr>
  </w:style>
  <w:style w:type="paragraph" w:customStyle="1" w:styleId="Titre3def">
    <w:name w:val="Titre 3 def"/>
    <w:basedOn w:val="Titre3"/>
    <w:link w:val="Titre3defCar"/>
    <w:qFormat/>
    <w:pPr>
      <w:numPr>
        <w:ilvl w:val="0"/>
        <w:numId w:val="0"/>
      </w:numPr>
      <w:spacing w:before="360" w:after="0"/>
      <w:ind w:left="567"/>
    </w:pPr>
  </w:style>
  <w:style w:type="character" w:customStyle="1" w:styleId="Titre3defCar">
    <w:name w:val="Titre 3 def Car"/>
    <w:basedOn w:val="Titre3Car"/>
    <w:link w:val="Titre3def"/>
    <w:rPr>
      <w:rFonts w:ascii="Arial" w:hAnsi="Arial" w:cs="Arial"/>
      <w:bCs/>
      <w:szCs w:val="26"/>
      <w:lang w:val="en-GB"/>
    </w:rPr>
  </w:style>
  <w:style w:type="paragraph" w:styleId="Listenumros">
    <w:name w:val="List Number"/>
    <w:basedOn w:val="Normal"/>
    <w:pPr>
      <w:tabs>
        <w:tab w:val="num" w:pos="568"/>
        <w:tab w:val="left" w:pos="709"/>
        <w:tab w:val="left" w:pos="1559"/>
        <w:tab w:val="left" w:pos="2268"/>
        <w:tab w:val="left" w:pos="2977"/>
        <w:tab w:val="left" w:pos="3686"/>
        <w:tab w:val="left" w:pos="4394"/>
        <w:tab w:val="right" w:pos="8789"/>
      </w:tabs>
      <w:spacing w:before="240" w:after="240" w:line="360" w:lineRule="auto"/>
      <w:ind w:left="568" w:hanging="454"/>
    </w:pPr>
    <w:rPr>
      <w:rFonts w:ascii="Times New Roman" w:eastAsia="Batang" w:hAnsi="Times New Roman"/>
      <w:sz w:val="22"/>
      <w:szCs w:val="20"/>
      <w:lang w:val="en-IE" w:eastAsia="ko-KR"/>
    </w:rPr>
  </w:style>
  <w:style w:type="paragraph" w:customStyle="1" w:styleId="Definitiona">
    <w:name w:val="Definition (a)"/>
    <w:basedOn w:val="Listenumros"/>
    <w:qFormat/>
    <w:rsid w:val="002A4BBB"/>
    <w:pPr>
      <w:numPr>
        <w:numId w:val="22"/>
      </w:numPr>
      <w:spacing w:before="120" w:after="120" w:line="240" w:lineRule="auto"/>
    </w:pPr>
    <w:rPr>
      <w:rFonts w:ascii="Arial" w:hAnsi="Arial" w:cs="Arial"/>
      <w:sz w:val="20"/>
    </w:rPr>
  </w:style>
  <w:style w:type="paragraph" w:styleId="Listenumros5">
    <w:name w:val="List Number 5"/>
    <w:basedOn w:val="Normal"/>
    <w:rsid w:val="00AF6CA3"/>
    <w:pPr>
      <w:numPr>
        <w:numId w:val="38"/>
      </w:numPr>
      <w:tabs>
        <w:tab w:val="left" w:pos="709"/>
        <w:tab w:val="left" w:pos="1559"/>
        <w:tab w:val="left" w:pos="2268"/>
        <w:tab w:val="left" w:pos="2977"/>
        <w:tab w:val="left" w:pos="3686"/>
        <w:tab w:val="left" w:pos="4394"/>
        <w:tab w:val="right" w:pos="8789"/>
      </w:tabs>
      <w:spacing w:line="260" w:lineRule="atLeast"/>
      <w:jc w:val="left"/>
    </w:pPr>
    <w:rPr>
      <w:rFonts w:ascii="Times New Roman" w:eastAsia="Batang" w:hAnsi="Times New Roman" w:cstheme="minorBidi"/>
      <w:sz w:val="22"/>
      <w:szCs w:val="20"/>
      <w:lang w:eastAsia="ko-KR"/>
    </w:rPr>
  </w:style>
  <w:style w:type="character" w:customStyle="1" w:styleId="RSBodyTextChar">
    <w:name w:val="RS Body Text Char"/>
    <w:link w:val="RSBodyText"/>
    <w:locked/>
    <w:rsid w:val="00AF6CA3"/>
    <w:rPr>
      <w:rFonts w:ascii="SimSun" w:hAnsi="SimSun"/>
    </w:rPr>
  </w:style>
  <w:style w:type="paragraph" w:customStyle="1" w:styleId="RSBodyText">
    <w:name w:val="RS Body Text"/>
    <w:basedOn w:val="Normal"/>
    <w:link w:val="RSBodyTextChar"/>
    <w:rsid w:val="00AF6CA3"/>
    <w:pPr>
      <w:spacing w:after="240"/>
    </w:pPr>
    <w:rPr>
      <w:rFonts w:ascii="SimSun" w:hAnsi="SimSun"/>
      <w:szCs w:val="20"/>
      <w:lang w:val="fr-FR" w:eastAsia="ja-JP"/>
    </w:rPr>
  </w:style>
  <w:style w:type="table" w:customStyle="1" w:styleId="Grilledutableau2">
    <w:name w:val="Grille du tableau2"/>
    <w:basedOn w:val="TableauNormal"/>
    <w:next w:val="Grilledutableau"/>
    <w:uiPriority w:val="59"/>
    <w:rsid w:val="0013614A"/>
    <w:pPr>
      <w:spacing w:line="276" w:lineRule="auto"/>
      <w:jc w:val="both"/>
    </w:pPr>
    <w:rPr>
      <w:rFonts w:ascii="Arial" w:eastAsia="Times New Roman" w:hAnsi="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707">
      <w:bodyDiv w:val="1"/>
      <w:marLeft w:val="0"/>
      <w:marRight w:val="0"/>
      <w:marTop w:val="0"/>
      <w:marBottom w:val="0"/>
      <w:divBdr>
        <w:top w:val="none" w:sz="0" w:space="0" w:color="auto"/>
        <w:left w:val="none" w:sz="0" w:space="0" w:color="auto"/>
        <w:bottom w:val="none" w:sz="0" w:space="0" w:color="auto"/>
        <w:right w:val="none" w:sz="0" w:space="0" w:color="auto"/>
      </w:divBdr>
      <w:divsChild>
        <w:div w:id="1151404448">
          <w:marLeft w:val="0"/>
          <w:marRight w:val="0"/>
          <w:marTop w:val="0"/>
          <w:marBottom w:val="0"/>
          <w:divBdr>
            <w:top w:val="none" w:sz="0" w:space="0" w:color="auto"/>
            <w:left w:val="none" w:sz="0" w:space="0" w:color="auto"/>
            <w:bottom w:val="none" w:sz="0" w:space="0" w:color="auto"/>
            <w:right w:val="none" w:sz="0" w:space="0" w:color="auto"/>
          </w:divBdr>
        </w:div>
        <w:div w:id="1359506300">
          <w:marLeft w:val="0"/>
          <w:marRight w:val="0"/>
          <w:marTop w:val="0"/>
          <w:marBottom w:val="0"/>
          <w:divBdr>
            <w:top w:val="none" w:sz="0" w:space="0" w:color="auto"/>
            <w:left w:val="none" w:sz="0" w:space="0" w:color="auto"/>
            <w:bottom w:val="none" w:sz="0" w:space="0" w:color="auto"/>
            <w:right w:val="none" w:sz="0" w:space="0" w:color="auto"/>
          </w:divBdr>
        </w:div>
        <w:div w:id="726028692">
          <w:marLeft w:val="0"/>
          <w:marRight w:val="0"/>
          <w:marTop w:val="0"/>
          <w:marBottom w:val="0"/>
          <w:divBdr>
            <w:top w:val="none" w:sz="0" w:space="0" w:color="auto"/>
            <w:left w:val="none" w:sz="0" w:space="0" w:color="auto"/>
            <w:bottom w:val="none" w:sz="0" w:space="0" w:color="auto"/>
            <w:right w:val="none" w:sz="0" w:space="0" w:color="auto"/>
          </w:divBdr>
        </w:div>
      </w:divsChild>
    </w:div>
    <w:div w:id="2092508747">
      <w:bodyDiv w:val="1"/>
      <w:marLeft w:val="0"/>
      <w:marRight w:val="0"/>
      <w:marTop w:val="0"/>
      <w:marBottom w:val="0"/>
      <w:divBdr>
        <w:top w:val="none" w:sz="0" w:space="0" w:color="auto"/>
        <w:left w:val="none" w:sz="0" w:space="0" w:color="auto"/>
        <w:bottom w:val="none" w:sz="0" w:space="0" w:color="auto"/>
        <w:right w:val="none" w:sz="0" w:space="0" w:color="auto"/>
      </w:divBdr>
      <w:divsChild>
        <w:div w:id="2017540677">
          <w:marLeft w:val="0"/>
          <w:marRight w:val="0"/>
          <w:marTop w:val="0"/>
          <w:marBottom w:val="0"/>
          <w:divBdr>
            <w:top w:val="none" w:sz="0" w:space="0" w:color="auto"/>
            <w:left w:val="none" w:sz="0" w:space="0" w:color="auto"/>
            <w:bottom w:val="none" w:sz="0" w:space="0" w:color="auto"/>
            <w:right w:val="none" w:sz="0" w:space="0" w:color="auto"/>
          </w:divBdr>
        </w:div>
        <w:div w:id="76639425">
          <w:marLeft w:val="0"/>
          <w:marRight w:val="0"/>
          <w:marTop w:val="0"/>
          <w:marBottom w:val="0"/>
          <w:divBdr>
            <w:top w:val="none" w:sz="0" w:space="0" w:color="auto"/>
            <w:left w:val="none" w:sz="0" w:space="0" w:color="auto"/>
            <w:bottom w:val="none" w:sz="0" w:space="0" w:color="auto"/>
            <w:right w:val="none" w:sz="0" w:space="0" w:color="auto"/>
          </w:divBdr>
        </w:div>
        <w:div w:id="1318193832">
          <w:marLeft w:val="0"/>
          <w:marRight w:val="0"/>
          <w:marTop w:val="0"/>
          <w:marBottom w:val="0"/>
          <w:divBdr>
            <w:top w:val="none" w:sz="0" w:space="0" w:color="auto"/>
            <w:left w:val="none" w:sz="0" w:space="0" w:color="auto"/>
            <w:bottom w:val="none" w:sz="0" w:space="0" w:color="auto"/>
            <w:right w:val="none" w:sz="0" w:space="0" w:color="auto"/>
          </w:divBdr>
        </w:div>
        <w:div w:id="1562132177">
          <w:marLeft w:val="0"/>
          <w:marRight w:val="0"/>
          <w:marTop w:val="0"/>
          <w:marBottom w:val="0"/>
          <w:divBdr>
            <w:top w:val="none" w:sz="0" w:space="0" w:color="auto"/>
            <w:left w:val="none" w:sz="0" w:space="0" w:color="auto"/>
            <w:bottom w:val="none" w:sz="0" w:space="0" w:color="auto"/>
            <w:right w:val="none" w:sz="0" w:space="0" w:color="auto"/>
          </w:divBdr>
        </w:div>
        <w:div w:id="65953457">
          <w:marLeft w:val="0"/>
          <w:marRight w:val="0"/>
          <w:marTop w:val="0"/>
          <w:marBottom w:val="0"/>
          <w:divBdr>
            <w:top w:val="none" w:sz="0" w:space="0" w:color="auto"/>
            <w:left w:val="none" w:sz="0" w:space="0" w:color="auto"/>
            <w:bottom w:val="none" w:sz="0" w:space="0" w:color="auto"/>
            <w:right w:val="none" w:sz="0" w:space="0" w:color="auto"/>
          </w:divBdr>
        </w:div>
        <w:div w:id="12421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EFAB-9EDD-4D9A-B5DF-2BA7038A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6277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7458</CharactersWithSpaces>
  <SharedDoc>false</SharedDoc>
  <HLinks>
    <vt:vector size="792" baseType="variant">
      <vt:variant>
        <vt:i4>1310770</vt:i4>
      </vt:variant>
      <vt:variant>
        <vt:i4>788</vt:i4>
      </vt:variant>
      <vt:variant>
        <vt:i4>0</vt:i4>
      </vt:variant>
      <vt:variant>
        <vt:i4>5</vt:i4>
      </vt:variant>
      <vt:variant>
        <vt:lpwstr/>
      </vt:variant>
      <vt:variant>
        <vt:lpwstr>_Toc314772275</vt:lpwstr>
      </vt:variant>
      <vt:variant>
        <vt:i4>1310770</vt:i4>
      </vt:variant>
      <vt:variant>
        <vt:i4>782</vt:i4>
      </vt:variant>
      <vt:variant>
        <vt:i4>0</vt:i4>
      </vt:variant>
      <vt:variant>
        <vt:i4>5</vt:i4>
      </vt:variant>
      <vt:variant>
        <vt:lpwstr/>
      </vt:variant>
      <vt:variant>
        <vt:lpwstr>_Toc314772274</vt:lpwstr>
      </vt:variant>
      <vt:variant>
        <vt:i4>1310770</vt:i4>
      </vt:variant>
      <vt:variant>
        <vt:i4>776</vt:i4>
      </vt:variant>
      <vt:variant>
        <vt:i4>0</vt:i4>
      </vt:variant>
      <vt:variant>
        <vt:i4>5</vt:i4>
      </vt:variant>
      <vt:variant>
        <vt:lpwstr/>
      </vt:variant>
      <vt:variant>
        <vt:lpwstr>_Toc314772273</vt:lpwstr>
      </vt:variant>
      <vt:variant>
        <vt:i4>1310770</vt:i4>
      </vt:variant>
      <vt:variant>
        <vt:i4>770</vt:i4>
      </vt:variant>
      <vt:variant>
        <vt:i4>0</vt:i4>
      </vt:variant>
      <vt:variant>
        <vt:i4>5</vt:i4>
      </vt:variant>
      <vt:variant>
        <vt:lpwstr/>
      </vt:variant>
      <vt:variant>
        <vt:lpwstr>_Toc314772272</vt:lpwstr>
      </vt:variant>
      <vt:variant>
        <vt:i4>1310770</vt:i4>
      </vt:variant>
      <vt:variant>
        <vt:i4>764</vt:i4>
      </vt:variant>
      <vt:variant>
        <vt:i4>0</vt:i4>
      </vt:variant>
      <vt:variant>
        <vt:i4>5</vt:i4>
      </vt:variant>
      <vt:variant>
        <vt:lpwstr/>
      </vt:variant>
      <vt:variant>
        <vt:lpwstr>_Toc314772271</vt:lpwstr>
      </vt:variant>
      <vt:variant>
        <vt:i4>1310770</vt:i4>
      </vt:variant>
      <vt:variant>
        <vt:i4>758</vt:i4>
      </vt:variant>
      <vt:variant>
        <vt:i4>0</vt:i4>
      </vt:variant>
      <vt:variant>
        <vt:i4>5</vt:i4>
      </vt:variant>
      <vt:variant>
        <vt:lpwstr/>
      </vt:variant>
      <vt:variant>
        <vt:lpwstr>_Toc314772270</vt:lpwstr>
      </vt:variant>
      <vt:variant>
        <vt:i4>1376306</vt:i4>
      </vt:variant>
      <vt:variant>
        <vt:i4>752</vt:i4>
      </vt:variant>
      <vt:variant>
        <vt:i4>0</vt:i4>
      </vt:variant>
      <vt:variant>
        <vt:i4>5</vt:i4>
      </vt:variant>
      <vt:variant>
        <vt:lpwstr/>
      </vt:variant>
      <vt:variant>
        <vt:lpwstr>_Toc314772269</vt:lpwstr>
      </vt:variant>
      <vt:variant>
        <vt:i4>1376306</vt:i4>
      </vt:variant>
      <vt:variant>
        <vt:i4>746</vt:i4>
      </vt:variant>
      <vt:variant>
        <vt:i4>0</vt:i4>
      </vt:variant>
      <vt:variant>
        <vt:i4>5</vt:i4>
      </vt:variant>
      <vt:variant>
        <vt:lpwstr/>
      </vt:variant>
      <vt:variant>
        <vt:lpwstr>_Toc314772268</vt:lpwstr>
      </vt:variant>
      <vt:variant>
        <vt:i4>1376306</vt:i4>
      </vt:variant>
      <vt:variant>
        <vt:i4>740</vt:i4>
      </vt:variant>
      <vt:variant>
        <vt:i4>0</vt:i4>
      </vt:variant>
      <vt:variant>
        <vt:i4>5</vt:i4>
      </vt:variant>
      <vt:variant>
        <vt:lpwstr/>
      </vt:variant>
      <vt:variant>
        <vt:lpwstr>_Toc314772267</vt:lpwstr>
      </vt:variant>
      <vt:variant>
        <vt:i4>1376306</vt:i4>
      </vt:variant>
      <vt:variant>
        <vt:i4>734</vt:i4>
      </vt:variant>
      <vt:variant>
        <vt:i4>0</vt:i4>
      </vt:variant>
      <vt:variant>
        <vt:i4>5</vt:i4>
      </vt:variant>
      <vt:variant>
        <vt:lpwstr/>
      </vt:variant>
      <vt:variant>
        <vt:lpwstr>_Toc314772266</vt:lpwstr>
      </vt:variant>
      <vt:variant>
        <vt:i4>1376306</vt:i4>
      </vt:variant>
      <vt:variant>
        <vt:i4>728</vt:i4>
      </vt:variant>
      <vt:variant>
        <vt:i4>0</vt:i4>
      </vt:variant>
      <vt:variant>
        <vt:i4>5</vt:i4>
      </vt:variant>
      <vt:variant>
        <vt:lpwstr/>
      </vt:variant>
      <vt:variant>
        <vt:lpwstr>_Toc314772265</vt:lpwstr>
      </vt:variant>
      <vt:variant>
        <vt:i4>1376306</vt:i4>
      </vt:variant>
      <vt:variant>
        <vt:i4>722</vt:i4>
      </vt:variant>
      <vt:variant>
        <vt:i4>0</vt:i4>
      </vt:variant>
      <vt:variant>
        <vt:i4>5</vt:i4>
      </vt:variant>
      <vt:variant>
        <vt:lpwstr/>
      </vt:variant>
      <vt:variant>
        <vt:lpwstr>_Toc314772264</vt:lpwstr>
      </vt:variant>
      <vt:variant>
        <vt:i4>1376306</vt:i4>
      </vt:variant>
      <vt:variant>
        <vt:i4>716</vt:i4>
      </vt:variant>
      <vt:variant>
        <vt:i4>0</vt:i4>
      </vt:variant>
      <vt:variant>
        <vt:i4>5</vt:i4>
      </vt:variant>
      <vt:variant>
        <vt:lpwstr/>
      </vt:variant>
      <vt:variant>
        <vt:lpwstr>_Toc314772263</vt:lpwstr>
      </vt:variant>
      <vt:variant>
        <vt:i4>1376306</vt:i4>
      </vt:variant>
      <vt:variant>
        <vt:i4>710</vt:i4>
      </vt:variant>
      <vt:variant>
        <vt:i4>0</vt:i4>
      </vt:variant>
      <vt:variant>
        <vt:i4>5</vt:i4>
      </vt:variant>
      <vt:variant>
        <vt:lpwstr/>
      </vt:variant>
      <vt:variant>
        <vt:lpwstr>_Toc314772262</vt:lpwstr>
      </vt:variant>
      <vt:variant>
        <vt:i4>1376306</vt:i4>
      </vt:variant>
      <vt:variant>
        <vt:i4>704</vt:i4>
      </vt:variant>
      <vt:variant>
        <vt:i4>0</vt:i4>
      </vt:variant>
      <vt:variant>
        <vt:i4>5</vt:i4>
      </vt:variant>
      <vt:variant>
        <vt:lpwstr/>
      </vt:variant>
      <vt:variant>
        <vt:lpwstr>_Toc314772261</vt:lpwstr>
      </vt:variant>
      <vt:variant>
        <vt:i4>1376306</vt:i4>
      </vt:variant>
      <vt:variant>
        <vt:i4>698</vt:i4>
      </vt:variant>
      <vt:variant>
        <vt:i4>0</vt:i4>
      </vt:variant>
      <vt:variant>
        <vt:i4>5</vt:i4>
      </vt:variant>
      <vt:variant>
        <vt:lpwstr/>
      </vt:variant>
      <vt:variant>
        <vt:lpwstr>_Toc314772260</vt:lpwstr>
      </vt:variant>
      <vt:variant>
        <vt:i4>1441842</vt:i4>
      </vt:variant>
      <vt:variant>
        <vt:i4>692</vt:i4>
      </vt:variant>
      <vt:variant>
        <vt:i4>0</vt:i4>
      </vt:variant>
      <vt:variant>
        <vt:i4>5</vt:i4>
      </vt:variant>
      <vt:variant>
        <vt:lpwstr/>
      </vt:variant>
      <vt:variant>
        <vt:lpwstr>_Toc314772259</vt:lpwstr>
      </vt:variant>
      <vt:variant>
        <vt:i4>1441842</vt:i4>
      </vt:variant>
      <vt:variant>
        <vt:i4>686</vt:i4>
      </vt:variant>
      <vt:variant>
        <vt:i4>0</vt:i4>
      </vt:variant>
      <vt:variant>
        <vt:i4>5</vt:i4>
      </vt:variant>
      <vt:variant>
        <vt:lpwstr/>
      </vt:variant>
      <vt:variant>
        <vt:lpwstr>_Toc314772258</vt:lpwstr>
      </vt:variant>
      <vt:variant>
        <vt:i4>1441842</vt:i4>
      </vt:variant>
      <vt:variant>
        <vt:i4>680</vt:i4>
      </vt:variant>
      <vt:variant>
        <vt:i4>0</vt:i4>
      </vt:variant>
      <vt:variant>
        <vt:i4>5</vt:i4>
      </vt:variant>
      <vt:variant>
        <vt:lpwstr/>
      </vt:variant>
      <vt:variant>
        <vt:lpwstr>_Toc314772257</vt:lpwstr>
      </vt:variant>
      <vt:variant>
        <vt:i4>1441842</vt:i4>
      </vt:variant>
      <vt:variant>
        <vt:i4>674</vt:i4>
      </vt:variant>
      <vt:variant>
        <vt:i4>0</vt:i4>
      </vt:variant>
      <vt:variant>
        <vt:i4>5</vt:i4>
      </vt:variant>
      <vt:variant>
        <vt:lpwstr/>
      </vt:variant>
      <vt:variant>
        <vt:lpwstr>_Toc314772256</vt:lpwstr>
      </vt:variant>
      <vt:variant>
        <vt:i4>1441842</vt:i4>
      </vt:variant>
      <vt:variant>
        <vt:i4>668</vt:i4>
      </vt:variant>
      <vt:variant>
        <vt:i4>0</vt:i4>
      </vt:variant>
      <vt:variant>
        <vt:i4>5</vt:i4>
      </vt:variant>
      <vt:variant>
        <vt:lpwstr/>
      </vt:variant>
      <vt:variant>
        <vt:lpwstr>_Toc314772255</vt:lpwstr>
      </vt:variant>
      <vt:variant>
        <vt:i4>1441842</vt:i4>
      </vt:variant>
      <vt:variant>
        <vt:i4>662</vt:i4>
      </vt:variant>
      <vt:variant>
        <vt:i4>0</vt:i4>
      </vt:variant>
      <vt:variant>
        <vt:i4>5</vt:i4>
      </vt:variant>
      <vt:variant>
        <vt:lpwstr/>
      </vt:variant>
      <vt:variant>
        <vt:lpwstr>_Toc314772254</vt:lpwstr>
      </vt:variant>
      <vt:variant>
        <vt:i4>1441842</vt:i4>
      </vt:variant>
      <vt:variant>
        <vt:i4>656</vt:i4>
      </vt:variant>
      <vt:variant>
        <vt:i4>0</vt:i4>
      </vt:variant>
      <vt:variant>
        <vt:i4>5</vt:i4>
      </vt:variant>
      <vt:variant>
        <vt:lpwstr/>
      </vt:variant>
      <vt:variant>
        <vt:lpwstr>_Toc314772253</vt:lpwstr>
      </vt:variant>
      <vt:variant>
        <vt:i4>1441842</vt:i4>
      </vt:variant>
      <vt:variant>
        <vt:i4>650</vt:i4>
      </vt:variant>
      <vt:variant>
        <vt:i4>0</vt:i4>
      </vt:variant>
      <vt:variant>
        <vt:i4>5</vt:i4>
      </vt:variant>
      <vt:variant>
        <vt:lpwstr/>
      </vt:variant>
      <vt:variant>
        <vt:lpwstr>_Toc314772252</vt:lpwstr>
      </vt:variant>
      <vt:variant>
        <vt:i4>1441842</vt:i4>
      </vt:variant>
      <vt:variant>
        <vt:i4>644</vt:i4>
      </vt:variant>
      <vt:variant>
        <vt:i4>0</vt:i4>
      </vt:variant>
      <vt:variant>
        <vt:i4>5</vt:i4>
      </vt:variant>
      <vt:variant>
        <vt:lpwstr/>
      </vt:variant>
      <vt:variant>
        <vt:lpwstr>_Toc314772251</vt:lpwstr>
      </vt:variant>
      <vt:variant>
        <vt:i4>1441842</vt:i4>
      </vt:variant>
      <vt:variant>
        <vt:i4>638</vt:i4>
      </vt:variant>
      <vt:variant>
        <vt:i4>0</vt:i4>
      </vt:variant>
      <vt:variant>
        <vt:i4>5</vt:i4>
      </vt:variant>
      <vt:variant>
        <vt:lpwstr/>
      </vt:variant>
      <vt:variant>
        <vt:lpwstr>_Toc314772250</vt:lpwstr>
      </vt:variant>
      <vt:variant>
        <vt:i4>1507378</vt:i4>
      </vt:variant>
      <vt:variant>
        <vt:i4>632</vt:i4>
      </vt:variant>
      <vt:variant>
        <vt:i4>0</vt:i4>
      </vt:variant>
      <vt:variant>
        <vt:i4>5</vt:i4>
      </vt:variant>
      <vt:variant>
        <vt:lpwstr/>
      </vt:variant>
      <vt:variant>
        <vt:lpwstr>_Toc314772249</vt:lpwstr>
      </vt:variant>
      <vt:variant>
        <vt:i4>1507378</vt:i4>
      </vt:variant>
      <vt:variant>
        <vt:i4>626</vt:i4>
      </vt:variant>
      <vt:variant>
        <vt:i4>0</vt:i4>
      </vt:variant>
      <vt:variant>
        <vt:i4>5</vt:i4>
      </vt:variant>
      <vt:variant>
        <vt:lpwstr/>
      </vt:variant>
      <vt:variant>
        <vt:lpwstr>_Toc314772248</vt:lpwstr>
      </vt:variant>
      <vt:variant>
        <vt:i4>1507378</vt:i4>
      </vt:variant>
      <vt:variant>
        <vt:i4>620</vt:i4>
      </vt:variant>
      <vt:variant>
        <vt:i4>0</vt:i4>
      </vt:variant>
      <vt:variant>
        <vt:i4>5</vt:i4>
      </vt:variant>
      <vt:variant>
        <vt:lpwstr/>
      </vt:variant>
      <vt:variant>
        <vt:lpwstr>_Toc314772247</vt:lpwstr>
      </vt:variant>
      <vt:variant>
        <vt:i4>1507378</vt:i4>
      </vt:variant>
      <vt:variant>
        <vt:i4>614</vt:i4>
      </vt:variant>
      <vt:variant>
        <vt:i4>0</vt:i4>
      </vt:variant>
      <vt:variant>
        <vt:i4>5</vt:i4>
      </vt:variant>
      <vt:variant>
        <vt:lpwstr/>
      </vt:variant>
      <vt:variant>
        <vt:lpwstr>_Toc314772246</vt:lpwstr>
      </vt:variant>
      <vt:variant>
        <vt:i4>1507378</vt:i4>
      </vt:variant>
      <vt:variant>
        <vt:i4>608</vt:i4>
      </vt:variant>
      <vt:variant>
        <vt:i4>0</vt:i4>
      </vt:variant>
      <vt:variant>
        <vt:i4>5</vt:i4>
      </vt:variant>
      <vt:variant>
        <vt:lpwstr/>
      </vt:variant>
      <vt:variant>
        <vt:lpwstr>_Toc314772245</vt:lpwstr>
      </vt:variant>
      <vt:variant>
        <vt:i4>1507378</vt:i4>
      </vt:variant>
      <vt:variant>
        <vt:i4>602</vt:i4>
      </vt:variant>
      <vt:variant>
        <vt:i4>0</vt:i4>
      </vt:variant>
      <vt:variant>
        <vt:i4>5</vt:i4>
      </vt:variant>
      <vt:variant>
        <vt:lpwstr/>
      </vt:variant>
      <vt:variant>
        <vt:lpwstr>_Toc314772244</vt:lpwstr>
      </vt:variant>
      <vt:variant>
        <vt:i4>1507378</vt:i4>
      </vt:variant>
      <vt:variant>
        <vt:i4>596</vt:i4>
      </vt:variant>
      <vt:variant>
        <vt:i4>0</vt:i4>
      </vt:variant>
      <vt:variant>
        <vt:i4>5</vt:i4>
      </vt:variant>
      <vt:variant>
        <vt:lpwstr/>
      </vt:variant>
      <vt:variant>
        <vt:lpwstr>_Toc314772243</vt:lpwstr>
      </vt:variant>
      <vt:variant>
        <vt:i4>1507378</vt:i4>
      </vt:variant>
      <vt:variant>
        <vt:i4>590</vt:i4>
      </vt:variant>
      <vt:variant>
        <vt:i4>0</vt:i4>
      </vt:variant>
      <vt:variant>
        <vt:i4>5</vt:i4>
      </vt:variant>
      <vt:variant>
        <vt:lpwstr/>
      </vt:variant>
      <vt:variant>
        <vt:lpwstr>_Toc314772242</vt:lpwstr>
      </vt:variant>
      <vt:variant>
        <vt:i4>1507378</vt:i4>
      </vt:variant>
      <vt:variant>
        <vt:i4>584</vt:i4>
      </vt:variant>
      <vt:variant>
        <vt:i4>0</vt:i4>
      </vt:variant>
      <vt:variant>
        <vt:i4>5</vt:i4>
      </vt:variant>
      <vt:variant>
        <vt:lpwstr/>
      </vt:variant>
      <vt:variant>
        <vt:lpwstr>_Toc314772241</vt:lpwstr>
      </vt:variant>
      <vt:variant>
        <vt:i4>1507378</vt:i4>
      </vt:variant>
      <vt:variant>
        <vt:i4>578</vt:i4>
      </vt:variant>
      <vt:variant>
        <vt:i4>0</vt:i4>
      </vt:variant>
      <vt:variant>
        <vt:i4>5</vt:i4>
      </vt:variant>
      <vt:variant>
        <vt:lpwstr/>
      </vt:variant>
      <vt:variant>
        <vt:lpwstr>_Toc314772240</vt:lpwstr>
      </vt:variant>
      <vt:variant>
        <vt:i4>1048626</vt:i4>
      </vt:variant>
      <vt:variant>
        <vt:i4>572</vt:i4>
      </vt:variant>
      <vt:variant>
        <vt:i4>0</vt:i4>
      </vt:variant>
      <vt:variant>
        <vt:i4>5</vt:i4>
      </vt:variant>
      <vt:variant>
        <vt:lpwstr/>
      </vt:variant>
      <vt:variant>
        <vt:lpwstr>_Toc314772239</vt:lpwstr>
      </vt:variant>
      <vt:variant>
        <vt:i4>1048626</vt:i4>
      </vt:variant>
      <vt:variant>
        <vt:i4>566</vt:i4>
      </vt:variant>
      <vt:variant>
        <vt:i4>0</vt:i4>
      </vt:variant>
      <vt:variant>
        <vt:i4>5</vt:i4>
      </vt:variant>
      <vt:variant>
        <vt:lpwstr/>
      </vt:variant>
      <vt:variant>
        <vt:lpwstr>_Toc314772238</vt:lpwstr>
      </vt:variant>
      <vt:variant>
        <vt:i4>1048626</vt:i4>
      </vt:variant>
      <vt:variant>
        <vt:i4>560</vt:i4>
      </vt:variant>
      <vt:variant>
        <vt:i4>0</vt:i4>
      </vt:variant>
      <vt:variant>
        <vt:i4>5</vt:i4>
      </vt:variant>
      <vt:variant>
        <vt:lpwstr/>
      </vt:variant>
      <vt:variant>
        <vt:lpwstr>_Toc314772237</vt:lpwstr>
      </vt:variant>
      <vt:variant>
        <vt:i4>1048626</vt:i4>
      </vt:variant>
      <vt:variant>
        <vt:i4>554</vt:i4>
      </vt:variant>
      <vt:variant>
        <vt:i4>0</vt:i4>
      </vt:variant>
      <vt:variant>
        <vt:i4>5</vt:i4>
      </vt:variant>
      <vt:variant>
        <vt:lpwstr/>
      </vt:variant>
      <vt:variant>
        <vt:lpwstr>_Toc314772236</vt:lpwstr>
      </vt:variant>
      <vt:variant>
        <vt:i4>1048626</vt:i4>
      </vt:variant>
      <vt:variant>
        <vt:i4>548</vt:i4>
      </vt:variant>
      <vt:variant>
        <vt:i4>0</vt:i4>
      </vt:variant>
      <vt:variant>
        <vt:i4>5</vt:i4>
      </vt:variant>
      <vt:variant>
        <vt:lpwstr/>
      </vt:variant>
      <vt:variant>
        <vt:lpwstr>_Toc314772235</vt:lpwstr>
      </vt:variant>
      <vt:variant>
        <vt:i4>1048626</vt:i4>
      </vt:variant>
      <vt:variant>
        <vt:i4>542</vt:i4>
      </vt:variant>
      <vt:variant>
        <vt:i4>0</vt:i4>
      </vt:variant>
      <vt:variant>
        <vt:i4>5</vt:i4>
      </vt:variant>
      <vt:variant>
        <vt:lpwstr/>
      </vt:variant>
      <vt:variant>
        <vt:lpwstr>_Toc314772234</vt:lpwstr>
      </vt:variant>
      <vt:variant>
        <vt:i4>1048626</vt:i4>
      </vt:variant>
      <vt:variant>
        <vt:i4>536</vt:i4>
      </vt:variant>
      <vt:variant>
        <vt:i4>0</vt:i4>
      </vt:variant>
      <vt:variant>
        <vt:i4>5</vt:i4>
      </vt:variant>
      <vt:variant>
        <vt:lpwstr/>
      </vt:variant>
      <vt:variant>
        <vt:lpwstr>_Toc314772233</vt:lpwstr>
      </vt:variant>
      <vt:variant>
        <vt:i4>1048626</vt:i4>
      </vt:variant>
      <vt:variant>
        <vt:i4>530</vt:i4>
      </vt:variant>
      <vt:variant>
        <vt:i4>0</vt:i4>
      </vt:variant>
      <vt:variant>
        <vt:i4>5</vt:i4>
      </vt:variant>
      <vt:variant>
        <vt:lpwstr/>
      </vt:variant>
      <vt:variant>
        <vt:lpwstr>_Toc314772232</vt:lpwstr>
      </vt:variant>
      <vt:variant>
        <vt:i4>1048626</vt:i4>
      </vt:variant>
      <vt:variant>
        <vt:i4>524</vt:i4>
      </vt:variant>
      <vt:variant>
        <vt:i4>0</vt:i4>
      </vt:variant>
      <vt:variant>
        <vt:i4>5</vt:i4>
      </vt:variant>
      <vt:variant>
        <vt:lpwstr/>
      </vt:variant>
      <vt:variant>
        <vt:lpwstr>_Toc314772231</vt:lpwstr>
      </vt:variant>
      <vt:variant>
        <vt:i4>1048626</vt:i4>
      </vt:variant>
      <vt:variant>
        <vt:i4>518</vt:i4>
      </vt:variant>
      <vt:variant>
        <vt:i4>0</vt:i4>
      </vt:variant>
      <vt:variant>
        <vt:i4>5</vt:i4>
      </vt:variant>
      <vt:variant>
        <vt:lpwstr/>
      </vt:variant>
      <vt:variant>
        <vt:lpwstr>_Toc314772230</vt:lpwstr>
      </vt:variant>
      <vt:variant>
        <vt:i4>1114162</vt:i4>
      </vt:variant>
      <vt:variant>
        <vt:i4>512</vt:i4>
      </vt:variant>
      <vt:variant>
        <vt:i4>0</vt:i4>
      </vt:variant>
      <vt:variant>
        <vt:i4>5</vt:i4>
      </vt:variant>
      <vt:variant>
        <vt:lpwstr/>
      </vt:variant>
      <vt:variant>
        <vt:lpwstr>_Toc314772229</vt:lpwstr>
      </vt:variant>
      <vt:variant>
        <vt:i4>1114162</vt:i4>
      </vt:variant>
      <vt:variant>
        <vt:i4>506</vt:i4>
      </vt:variant>
      <vt:variant>
        <vt:i4>0</vt:i4>
      </vt:variant>
      <vt:variant>
        <vt:i4>5</vt:i4>
      </vt:variant>
      <vt:variant>
        <vt:lpwstr/>
      </vt:variant>
      <vt:variant>
        <vt:lpwstr>_Toc314772228</vt:lpwstr>
      </vt:variant>
      <vt:variant>
        <vt:i4>1114162</vt:i4>
      </vt:variant>
      <vt:variant>
        <vt:i4>500</vt:i4>
      </vt:variant>
      <vt:variant>
        <vt:i4>0</vt:i4>
      </vt:variant>
      <vt:variant>
        <vt:i4>5</vt:i4>
      </vt:variant>
      <vt:variant>
        <vt:lpwstr/>
      </vt:variant>
      <vt:variant>
        <vt:lpwstr>_Toc314772227</vt:lpwstr>
      </vt:variant>
      <vt:variant>
        <vt:i4>1114162</vt:i4>
      </vt:variant>
      <vt:variant>
        <vt:i4>494</vt:i4>
      </vt:variant>
      <vt:variant>
        <vt:i4>0</vt:i4>
      </vt:variant>
      <vt:variant>
        <vt:i4>5</vt:i4>
      </vt:variant>
      <vt:variant>
        <vt:lpwstr/>
      </vt:variant>
      <vt:variant>
        <vt:lpwstr>_Toc314772226</vt:lpwstr>
      </vt:variant>
      <vt:variant>
        <vt:i4>1114162</vt:i4>
      </vt:variant>
      <vt:variant>
        <vt:i4>488</vt:i4>
      </vt:variant>
      <vt:variant>
        <vt:i4>0</vt:i4>
      </vt:variant>
      <vt:variant>
        <vt:i4>5</vt:i4>
      </vt:variant>
      <vt:variant>
        <vt:lpwstr/>
      </vt:variant>
      <vt:variant>
        <vt:lpwstr>_Toc314772225</vt:lpwstr>
      </vt:variant>
      <vt:variant>
        <vt:i4>1114162</vt:i4>
      </vt:variant>
      <vt:variant>
        <vt:i4>482</vt:i4>
      </vt:variant>
      <vt:variant>
        <vt:i4>0</vt:i4>
      </vt:variant>
      <vt:variant>
        <vt:i4>5</vt:i4>
      </vt:variant>
      <vt:variant>
        <vt:lpwstr/>
      </vt:variant>
      <vt:variant>
        <vt:lpwstr>_Toc314772224</vt:lpwstr>
      </vt:variant>
      <vt:variant>
        <vt:i4>1114162</vt:i4>
      </vt:variant>
      <vt:variant>
        <vt:i4>476</vt:i4>
      </vt:variant>
      <vt:variant>
        <vt:i4>0</vt:i4>
      </vt:variant>
      <vt:variant>
        <vt:i4>5</vt:i4>
      </vt:variant>
      <vt:variant>
        <vt:lpwstr/>
      </vt:variant>
      <vt:variant>
        <vt:lpwstr>_Toc314772223</vt:lpwstr>
      </vt:variant>
      <vt:variant>
        <vt:i4>1114162</vt:i4>
      </vt:variant>
      <vt:variant>
        <vt:i4>470</vt:i4>
      </vt:variant>
      <vt:variant>
        <vt:i4>0</vt:i4>
      </vt:variant>
      <vt:variant>
        <vt:i4>5</vt:i4>
      </vt:variant>
      <vt:variant>
        <vt:lpwstr/>
      </vt:variant>
      <vt:variant>
        <vt:lpwstr>_Toc314772222</vt:lpwstr>
      </vt:variant>
      <vt:variant>
        <vt:i4>1114162</vt:i4>
      </vt:variant>
      <vt:variant>
        <vt:i4>464</vt:i4>
      </vt:variant>
      <vt:variant>
        <vt:i4>0</vt:i4>
      </vt:variant>
      <vt:variant>
        <vt:i4>5</vt:i4>
      </vt:variant>
      <vt:variant>
        <vt:lpwstr/>
      </vt:variant>
      <vt:variant>
        <vt:lpwstr>_Toc314772221</vt:lpwstr>
      </vt:variant>
      <vt:variant>
        <vt:i4>1114162</vt:i4>
      </vt:variant>
      <vt:variant>
        <vt:i4>458</vt:i4>
      </vt:variant>
      <vt:variant>
        <vt:i4>0</vt:i4>
      </vt:variant>
      <vt:variant>
        <vt:i4>5</vt:i4>
      </vt:variant>
      <vt:variant>
        <vt:lpwstr/>
      </vt:variant>
      <vt:variant>
        <vt:lpwstr>_Toc314772220</vt:lpwstr>
      </vt:variant>
      <vt:variant>
        <vt:i4>1179698</vt:i4>
      </vt:variant>
      <vt:variant>
        <vt:i4>452</vt:i4>
      </vt:variant>
      <vt:variant>
        <vt:i4>0</vt:i4>
      </vt:variant>
      <vt:variant>
        <vt:i4>5</vt:i4>
      </vt:variant>
      <vt:variant>
        <vt:lpwstr/>
      </vt:variant>
      <vt:variant>
        <vt:lpwstr>_Toc314772219</vt:lpwstr>
      </vt:variant>
      <vt:variant>
        <vt:i4>1179698</vt:i4>
      </vt:variant>
      <vt:variant>
        <vt:i4>446</vt:i4>
      </vt:variant>
      <vt:variant>
        <vt:i4>0</vt:i4>
      </vt:variant>
      <vt:variant>
        <vt:i4>5</vt:i4>
      </vt:variant>
      <vt:variant>
        <vt:lpwstr/>
      </vt:variant>
      <vt:variant>
        <vt:lpwstr>_Toc314772218</vt:lpwstr>
      </vt:variant>
      <vt:variant>
        <vt:i4>1179698</vt:i4>
      </vt:variant>
      <vt:variant>
        <vt:i4>440</vt:i4>
      </vt:variant>
      <vt:variant>
        <vt:i4>0</vt:i4>
      </vt:variant>
      <vt:variant>
        <vt:i4>5</vt:i4>
      </vt:variant>
      <vt:variant>
        <vt:lpwstr/>
      </vt:variant>
      <vt:variant>
        <vt:lpwstr>_Toc314772217</vt:lpwstr>
      </vt:variant>
      <vt:variant>
        <vt:i4>1179698</vt:i4>
      </vt:variant>
      <vt:variant>
        <vt:i4>434</vt:i4>
      </vt:variant>
      <vt:variant>
        <vt:i4>0</vt:i4>
      </vt:variant>
      <vt:variant>
        <vt:i4>5</vt:i4>
      </vt:variant>
      <vt:variant>
        <vt:lpwstr/>
      </vt:variant>
      <vt:variant>
        <vt:lpwstr>_Toc314772216</vt:lpwstr>
      </vt:variant>
      <vt:variant>
        <vt:i4>1179698</vt:i4>
      </vt:variant>
      <vt:variant>
        <vt:i4>428</vt:i4>
      </vt:variant>
      <vt:variant>
        <vt:i4>0</vt:i4>
      </vt:variant>
      <vt:variant>
        <vt:i4>5</vt:i4>
      </vt:variant>
      <vt:variant>
        <vt:lpwstr/>
      </vt:variant>
      <vt:variant>
        <vt:lpwstr>_Toc314772215</vt:lpwstr>
      </vt:variant>
      <vt:variant>
        <vt:i4>1179698</vt:i4>
      </vt:variant>
      <vt:variant>
        <vt:i4>422</vt:i4>
      </vt:variant>
      <vt:variant>
        <vt:i4>0</vt:i4>
      </vt:variant>
      <vt:variant>
        <vt:i4>5</vt:i4>
      </vt:variant>
      <vt:variant>
        <vt:lpwstr/>
      </vt:variant>
      <vt:variant>
        <vt:lpwstr>_Toc314772214</vt:lpwstr>
      </vt:variant>
      <vt:variant>
        <vt:i4>1179698</vt:i4>
      </vt:variant>
      <vt:variant>
        <vt:i4>416</vt:i4>
      </vt:variant>
      <vt:variant>
        <vt:i4>0</vt:i4>
      </vt:variant>
      <vt:variant>
        <vt:i4>5</vt:i4>
      </vt:variant>
      <vt:variant>
        <vt:lpwstr/>
      </vt:variant>
      <vt:variant>
        <vt:lpwstr>_Toc314772213</vt:lpwstr>
      </vt:variant>
      <vt:variant>
        <vt:i4>1179698</vt:i4>
      </vt:variant>
      <vt:variant>
        <vt:i4>410</vt:i4>
      </vt:variant>
      <vt:variant>
        <vt:i4>0</vt:i4>
      </vt:variant>
      <vt:variant>
        <vt:i4>5</vt:i4>
      </vt:variant>
      <vt:variant>
        <vt:lpwstr/>
      </vt:variant>
      <vt:variant>
        <vt:lpwstr>_Toc314772212</vt:lpwstr>
      </vt:variant>
      <vt:variant>
        <vt:i4>1179698</vt:i4>
      </vt:variant>
      <vt:variant>
        <vt:i4>404</vt:i4>
      </vt:variant>
      <vt:variant>
        <vt:i4>0</vt:i4>
      </vt:variant>
      <vt:variant>
        <vt:i4>5</vt:i4>
      </vt:variant>
      <vt:variant>
        <vt:lpwstr/>
      </vt:variant>
      <vt:variant>
        <vt:lpwstr>_Toc314772211</vt:lpwstr>
      </vt:variant>
      <vt:variant>
        <vt:i4>1179698</vt:i4>
      </vt:variant>
      <vt:variant>
        <vt:i4>398</vt:i4>
      </vt:variant>
      <vt:variant>
        <vt:i4>0</vt:i4>
      </vt:variant>
      <vt:variant>
        <vt:i4>5</vt:i4>
      </vt:variant>
      <vt:variant>
        <vt:lpwstr/>
      </vt:variant>
      <vt:variant>
        <vt:lpwstr>_Toc314772210</vt:lpwstr>
      </vt:variant>
      <vt:variant>
        <vt:i4>1245234</vt:i4>
      </vt:variant>
      <vt:variant>
        <vt:i4>392</vt:i4>
      </vt:variant>
      <vt:variant>
        <vt:i4>0</vt:i4>
      </vt:variant>
      <vt:variant>
        <vt:i4>5</vt:i4>
      </vt:variant>
      <vt:variant>
        <vt:lpwstr/>
      </vt:variant>
      <vt:variant>
        <vt:lpwstr>_Toc314772209</vt:lpwstr>
      </vt:variant>
      <vt:variant>
        <vt:i4>1245234</vt:i4>
      </vt:variant>
      <vt:variant>
        <vt:i4>386</vt:i4>
      </vt:variant>
      <vt:variant>
        <vt:i4>0</vt:i4>
      </vt:variant>
      <vt:variant>
        <vt:i4>5</vt:i4>
      </vt:variant>
      <vt:variant>
        <vt:lpwstr/>
      </vt:variant>
      <vt:variant>
        <vt:lpwstr>_Toc314772208</vt:lpwstr>
      </vt:variant>
      <vt:variant>
        <vt:i4>1245234</vt:i4>
      </vt:variant>
      <vt:variant>
        <vt:i4>380</vt:i4>
      </vt:variant>
      <vt:variant>
        <vt:i4>0</vt:i4>
      </vt:variant>
      <vt:variant>
        <vt:i4>5</vt:i4>
      </vt:variant>
      <vt:variant>
        <vt:lpwstr/>
      </vt:variant>
      <vt:variant>
        <vt:lpwstr>_Toc314772207</vt:lpwstr>
      </vt:variant>
      <vt:variant>
        <vt:i4>1245234</vt:i4>
      </vt:variant>
      <vt:variant>
        <vt:i4>374</vt:i4>
      </vt:variant>
      <vt:variant>
        <vt:i4>0</vt:i4>
      </vt:variant>
      <vt:variant>
        <vt:i4>5</vt:i4>
      </vt:variant>
      <vt:variant>
        <vt:lpwstr/>
      </vt:variant>
      <vt:variant>
        <vt:lpwstr>_Toc314772206</vt:lpwstr>
      </vt:variant>
      <vt:variant>
        <vt:i4>1245234</vt:i4>
      </vt:variant>
      <vt:variant>
        <vt:i4>368</vt:i4>
      </vt:variant>
      <vt:variant>
        <vt:i4>0</vt:i4>
      </vt:variant>
      <vt:variant>
        <vt:i4>5</vt:i4>
      </vt:variant>
      <vt:variant>
        <vt:lpwstr/>
      </vt:variant>
      <vt:variant>
        <vt:lpwstr>_Toc314772205</vt:lpwstr>
      </vt:variant>
      <vt:variant>
        <vt:i4>1245234</vt:i4>
      </vt:variant>
      <vt:variant>
        <vt:i4>362</vt:i4>
      </vt:variant>
      <vt:variant>
        <vt:i4>0</vt:i4>
      </vt:variant>
      <vt:variant>
        <vt:i4>5</vt:i4>
      </vt:variant>
      <vt:variant>
        <vt:lpwstr/>
      </vt:variant>
      <vt:variant>
        <vt:lpwstr>_Toc314772204</vt:lpwstr>
      </vt:variant>
      <vt:variant>
        <vt:i4>1245234</vt:i4>
      </vt:variant>
      <vt:variant>
        <vt:i4>356</vt:i4>
      </vt:variant>
      <vt:variant>
        <vt:i4>0</vt:i4>
      </vt:variant>
      <vt:variant>
        <vt:i4>5</vt:i4>
      </vt:variant>
      <vt:variant>
        <vt:lpwstr/>
      </vt:variant>
      <vt:variant>
        <vt:lpwstr>_Toc314772203</vt:lpwstr>
      </vt:variant>
      <vt:variant>
        <vt:i4>1245234</vt:i4>
      </vt:variant>
      <vt:variant>
        <vt:i4>350</vt:i4>
      </vt:variant>
      <vt:variant>
        <vt:i4>0</vt:i4>
      </vt:variant>
      <vt:variant>
        <vt:i4>5</vt:i4>
      </vt:variant>
      <vt:variant>
        <vt:lpwstr/>
      </vt:variant>
      <vt:variant>
        <vt:lpwstr>_Toc314772202</vt:lpwstr>
      </vt:variant>
      <vt:variant>
        <vt:i4>1245234</vt:i4>
      </vt:variant>
      <vt:variant>
        <vt:i4>344</vt:i4>
      </vt:variant>
      <vt:variant>
        <vt:i4>0</vt:i4>
      </vt:variant>
      <vt:variant>
        <vt:i4>5</vt:i4>
      </vt:variant>
      <vt:variant>
        <vt:lpwstr/>
      </vt:variant>
      <vt:variant>
        <vt:lpwstr>_Toc314772201</vt:lpwstr>
      </vt:variant>
      <vt:variant>
        <vt:i4>1245234</vt:i4>
      </vt:variant>
      <vt:variant>
        <vt:i4>338</vt:i4>
      </vt:variant>
      <vt:variant>
        <vt:i4>0</vt:i4>
      </vt:variant>
      <vt:variant>
        <vt:i4>5</vt:i4>
      </vt:variant>
      <vt:variant>
        <vt:lpwstr/>
      </vt:variant>
      <vt:variant>
        <vt:lpwstr>_Toc314772200</vt:lpwstr>
      </vt:variant>
      <vt:variant>
        <vt:i4>1703985</vt:i4>
      </vt:variant>
      <vt:variant>
        <vt:i4>332</vt:i4>
      </vt:variant>
      <vt:variant>
        <vt:i4>0</vt:i4>
      </vt:variant>
      <vt:variant>
        <vt:i4>5</vt:i4>
      </vt:variant>
      <vt:variant>
        <vt:lpwstr/>
      </vt:variant>
      <vt:variant>
        <vt:lpwstr>_Toc314772199</vt:lpwstr>
      </vt:variant>
      <vt:variant>
        <vt:i4>1703985</vt:i4>
      </vt:variant>
      <vt:variant>
        <vt:i4>326</vt:i4>
      </vt:variant>
      <vt:variant>
        <vt:i4>0</vt:i4>
      </vt:variant>
      <vt:variant>
        <vt:i4>5</vt:i4>
      </vt:variant>
      <vt:variant>
        <vt:lpwstr/>
      </vt:variant>
      <vt:variant>
        <vt:lpwstr>_Toc314772198</vt:lpwstr>
      </vt:variant>
      <vt:variant>
        <vt:i4>1703985</vt:i4>
      </vt:variant>
      <vt:variant>
        <vt:i4>320</vt:i4>
      </vt:variant>
      <vt:variant>
        <vt:i4>0</vt:i4>
      </vt:variant>
      <vt:variant>
        <vt:i4>5</vt:i4>
      </vt:variant>
      <vt:variant>
        <vt:lpwstr/>
      </vt:variant>
      <vt:variant>
        <vt:lpwstr>_Toc314772197</vt:lpwstr>
      </vt:variant>
      <vt:variant>
        <vt:i4>1703985</vt:i4>
      </vt:variant>
      <vt:variant>
        <vt:i4>314</vt:i4>
      </vt:variant>
      <vt:variant>
        <vt:i4>0</vt:i4>
      </vt:variant>
      <vt:variant>
        <vt:i4>5</vt:i4>
      </vt:variant>
      <vt:variant>
        <vt:lpwstr/>
      </vt:variant>
      <vt:variant>
        <vt:lpwstr>_Toc314772196</vt:lpwstr>
      </vt:variant>
      <vt:variant>
        <vt:i4>1703985</vt:i4>
      </vt:variant>
      <vt:variant>
        <vt:i4>308</vt:i4>
      </vt:variant>
      <vt:variant>
        <vt:i4>0</vt:i4>
      </vt:variant>
      <vt:variant>
        <vt:i4>5</vt:i4>
      </vt:variant>
      <vt:variant>
        <vt:lpwstr/>
      </vt:variant>
      <vt:variant>
        <vt:lpwstr>_Toc314772195</vt:lpwstr>
      </vt:variant>
      <vt:variant>
        <vt:i4>1703985</vt:i4>
      </vt:variant>
      <vt:variant>
        <vt:i4>302</vt:i4>
      </vt:variant>
      <vt:variant>
        <vt:i4>0</vt:i4>
      </vt:variant>
      <vt:variant>
        <vt:i4>5</vt:i4>
      </vt:variant>
      <vt:variant>
        <vt:lpwstr/>
      </vt:variant>
      <vt:variant>
        <vt:lpwstr>_Toc314772194</vt:lpwstr>
      </vt:variant>
      <vt:variant>
        <vt:i4>1703985</vt:i4>
      </vt:variant>
      <vt:variant>
        <vt:i4>296</vt:i4>
      </vt:variant>
      <vt:variant>
        <vt:i4>0</vt:i4>
      </vt:variant>
      <vt:variant>
        <vt:i4>5</vt:i4>
      </vt:variant>
      <vt:variant>
        <vt:lpwstr/>
      </vt:variant>
      <vt:variant>
        <vt:lpwstr>_Toc314772193</vt:lpwstr>
      </vt:variant>
      <vt:variant>
        <vt:i4>1703985</vt:i4>
      </vt:variant>
      <vt:variant>
        <vt:i4>290</vt:i4>
      </vt:variant>
      <vt:variant>
        <vt:i4>0</vt:i4>
      </vt:variant>
      <vt:variant>
        <vt:i4>5</vt:i4>
      </vt:variant>
      <vt:variant>
        <vt:lpwstr/>
      </vt:variant>
      <vt:variant>
        <vt:lpwstr>_Toc314772192</vt:lpwstr>
      </vt:variant>
      <vt:variant>
        <vt:i4>1703985</vt:i4>
      </vt:variant>
      <vt:variant>
        <vt:i4>284</vt:i4>
      </vt:variant>
      <vt:variant>
        <vt:i4>0</vt:i4>
      </vt:variant>
      <vt:variant>
        <vt:i4>5</vt:i4>
      </vt:variant>
      <vt:variant>
        <vt:lpwstr/>
      </vt:variant>
      <vt:variant>
        <vt:lpwstr>_Toc314772191</vt:lpwstr>
      </vt:variant>
      <vt:variant>
        <vt:i4>1703985</vt:i4>
      </vt:variant>
      <vt:variant>
        <vt:i4>278</vt:i4>
      </vt:variant>
      <vt:variant>
        <vt:i4>0</vt:i4>
      </vt:variant>
      <vt:variant>
        <vt:i4>5</vt:i4>
      </vt:variant>
      <vt:variant>
        <vt:lpwstr/>
      </vt:variant>
      <vt:variant>
        <vt:lpwstr>_Toc314772190</vt:lpwstr>
      </vt:variant>
      <vt:variant>
        <vt:i4>1769521</vt:i4>
      </vt:variant>
      <vt:variant>
        <vt:i4>272</vt:i4>
      </vt:variant>
      <vt:variant>
        <vt:i4>0</vt:i4>
      </vt:variant>
      <vt:variant>
        <vt:i4>5</vt:i4>
      </vt:variant>
      <vt:variant>
        <vt:lpwstr/>
      </vt:variant>
      <vt:variant>
        <vt:lpwstr>_Toc314772189</vt:lpwstr>
      </vt:variant>
      <vt:variant>
        <vt:i4>1769521</vt:i4>
      </vt:variant>
      <vt:variant>
        <vt:i4>266</vt:i4>
      </vt:variant>
      <vt:variant>
        <vt:i4>0</vt:i4>
      </vt:variant>
      <vt:variant>
        <vt:i4>5</vt:i4>
      </vt:variant>
      <vt:variant>
        <vt:lpwstr/>
      </vt:variant>
      <vt:variant>
        <vt:lpwstr>_Toc314772188</vt:lpwstr>
      </vt:variant>
      <vt:variant>
        <vt:i4>1769521</vt:i4>
      </vt:variant>
      <vt:variant>
        <vt:i4>260</vt:i4>
      </vt:variant>
      <vt:variant>
        <vt:i4>0</vt:i4>
      </vt:variant>
      <vt:variant>
        <vt:i4>5</vt:i4>
      </vt:variant>
      <vt:variant>
        <vt:lpwstr/>
      </vt:variant>
      <vt:variant>
        <vt:lpwstr>_Toc314772187</vt:lpwstr>
      </vt:variant>
      <vt:variant>
        <vt:i4>1769521</vt:i4>
      </vt:variant>
      <vt:variant>
        <vt:i4>254</vt:i4>
      </vt:variant>
      <vt:variant>
        <vt:i4>0</vt:i4>
      </vt:variant>
      <vt:variant>
        <vt:i4>5</vt:i4>
      </vt:variant>
      <vt:variant>
        <vt:lpwstr/>
      </vt:variant>
      <vt:variant>
        <vt:lpwstr>_Toc314772186</vt:lpwstr>
      </vt:variant>
      <vt:variant>
        <vt:i4>1769521</vt:i4>
      </vt:variant>
      <vt:variant>
        <vt:i4>248</vt:i4>
      </vt:variant>
      <vt:variant>
        <vt:i4>0</vt:i4>
      </vt:variant>
      <vt:variant>
        <vt:i4>5</vt:i4>
      </vt:variant>
      <vt:variant>
        <vt:lpwstr/>
      </vt:variant>
      <vt:variant>
        <vt:lpwstr>_Toc314772185</vt:lpwstr>
      </vt:variant>
      <vt:variant>
        <vt:i4>1769521</vt:i4>
      </vt:variant>
      <vt:variant>
        <vt:i4>242</vt:i4>
      </vt:variant>
      <vt:variant>
        <vt:i4>0</vt:i4>
      </vt:variant>
      <vt:variant>
        <vt:i4>5</vt:i4>
      </vt:variant>
      <vt:variant>
        <vt:lpwstr/>
      </vt:variant>
      <vt:variant>
        <vt:lpwstr>_Toc314772184</vt:lpwstr>
      </vt:variant>
      <vt:variant>
        <vt:i4>1769521</vt:i4>
      </vt:variant>
      <vt:variant>
        <vt:i4>236</vt:i4>
      </vt:variant>
      <vt:variant>
        <vt:i4>0</vt:i4>
      </vt:variant>
      <vt:variant>
        <vt:i4>5</vt:i4>
      </vt:variant>
      <vt:variant>
        <vt:lpwstr/>
      </vt:variant>
      <vt:variant>
        <vt:lpwstr>_Toc314772183</vt:lpwstr>
      </vt:variant>
      <vt:variant>
        <vt:i4>1769521</vt:i4>
      </vt:variant>
      <vt:variant>
        <vt:i4>230</vt:i4>
      </vt:variant>
      <vt:variant>
        <vt:i4>0</vt:i4>
      </vt:variant>
      <vt:variant>
        <vt:i4>5</vt:i4>
      </vt:variant>
      <vt:variant>
        <vt:lpwstr/>
      </vt:variant>
      <vt:variant>
        <vt:lpwstr>_Toc314772182</vt:lpwstr>
      </vt:variant>
      <vt:variant>
        <vt:i4>1769521</vt:i4>
      </vt:variant>
      <vt:variant>
        <vt:i4>224</vt:i4>
      </vt:variant>
      <vt:variant>
        <vt:i4>0</vt:i4>
      </vt:variant>
      <vt:variant>
        <vt:i4>5</vt:i4>
      </vt:variant>
      <vt:variant>
        <vt:lpwstr/>
      </vt:variant>
      <vt:variant>
        <vt:lpwstr>_Toc314772181</vt:lpwstr>
      </vt:variant>
      <vt:variant>
        <vt:i4>1769521</vt:i4>
      </vt:variant>
      <vt:variant>
        <vt:i4>218</vt:i4>
      </vt:variant>
      <vt:variant>
        <vt:i4>0</vt:i4>
      </vt:variant>
      <vt:variant>
        <vt:i4>5</vt:i4>
      </vt:variant>
      <vt:variant>
        <vt:lpwstr/>
      </vt:variant>
      <vt:variant>
        <vt:lpwstr>_Toc314772180</vt:lpwstr>
      </vt:variant>
      <vt:variant>
        <vt:i4>1310769</vt:i4>
      </vt:variant>
      <vt:variant>
        <vt:i4>212</vt:i4>
      </vt:variant>
      <vt:variant>
        <vt:i4>0</vt:i4>
      </vt:variant>
      <vt:variant>
        <vt:i4>5</vt:i4>
      </vt:variant>
      <vt:variant>
        <vt:lpwstr/>
      </vt:variant>
      <vt:variant>
        <vt:lpwstr>_Toc314772179</vt:lpwstr>
      </vt:variant>
      <vt:variant>
        <vt:i4>1310769</vt:i4>
      </vt:variant>
      <vt:variant>
        <vt:i4>206</vt:i4>
      </vt:variant>
      <vt:variant>
        <vt:i4>0</vt:i4>
      </vt:variant>
      <vt:variant>
        <vt:i4>5</vt:i4>
      </vt:variant>
      <vt:variant>
        <vt:lpwstr/>
      </vt:variant>
      <vt:variant>
        <vt:lpwstr>_Toc314772178</vt:lpwstr>
      </vt:variant>
      <vt:variant>
        <vt:i4>1310769</vt:i4>
      </vt:variant>
      <vt:variant>
        <vt:i4>200</vt:i4>
      </vt:variant>
      <vt:variant>
        <vt:i4>0</vt:i4>
      </vt:variant>
      <vt:variant>
        <vt:i4>5</vt:i4>
      </vt:variant>
      <vt:variant>
        <vt:lpwstr/>
      </vt:variant>
      <vt:variant>
        <vt:lpwstr>_Toc314772177</vt:lpwstr>
      </vt:variant>
      <vt:variant>
        <vt:i4>1310769</vt:i4>
      </vt:variant>
      <vt:variant>
        <vt:i4>194</vt:i4>
      </vt:variant>
      <vt:variant>
        <vt:i4>0</vt:i4>
      </vt:variant>
      <vt:variant>
        <vt:i4>5</vt:i4>
      </vt:variant>
      <vt:variant>
        <vt:lpwstr/>
      </vt:variant>
      <vt:variant>
        <vt:lpwstr>_Toc314772176</vt:lpwstr>
      </vt:variant>
      <vt:variant>
        <vt:i4>1310769</vt:i4>
      </vt:variant>
      <vt:variant>
        <vt:i4>188</vt:i4>
      </vt:variant>
      <vt:variant>
        <vt:i4>0</vt:i4>
      </vt:variant>
      <vt:variant>
        <vt:i4>5</vt:i4>
      </vt:variant>
      <vt:variant>
        <vt:lpwstr/>
      </vt:variant>
      <vt:variant>
        <vt:lpwstr>_Toc314772175</vt:lpwstr>
      </vt:variant>
      <vt:variant>
        <vt:i4>1310769</vt:i4>
      </vt:variant>
      <vt:variant>
        <vt:i4>182</vt:i4>
      </vt:variant>
      <vt:variant>
        <vt:i4>0</vt:i4>
      </vt:variant>
      <vt:variant>
        <vt:i4>5</vt:i4>
      </vt:variant>
      <vt:variant>
        <vt:lpwstr/>
      </vt:variant>
      <vt:variant>
        <vt:lpwstr>_Toc314772174</vt:lpwstr>
      </vt:variant>
      <vt:variant>
        <vt:i4>1310769</vt:i4>
      </vt:variant>
      <vt:variant>
        <vt:i4>176</vt:i4>
      </vt:variant>
      <vt:variant>
        <vt:i4>0</vt:i4>
      </vt:variant>
      <vt:variant>
        <vt:i4>5</vt:i4>
      </vt:variant>
      <vt:variant>
        <vt:lpwstr/>
      </vt:variant>
      <vt:variant>
        <vt:lpwstr>_Toc314772173</vt:lpwstr>
      </vt:variant>
      <vt:variant>
        <vt:i4>1310769</vt:i4>
      </vt:variant>
      <vt:variant>
        <vt:i4>170</vt:i4>
      </vt:variant>
      <vt:variant>
        <vt:i4>0</vt:i4>
      </vt:variant>
      <vt:variant>
        <vt:i4>5</vt:i4>
      </vt:variant>
      <vt:variant>
        <vt:lpwstr/>
      </vt:variant>
      <vt:variant>
        <vt:lpwstr>_Toc314772172</vt:lpwstr>
      </vt:variant>
      <vt:variant>
        <vt:i4>1310769</vt:i4>
      </vt:variant>
      <vt:variant>
        <vt:i4>164</vt:i4>
      </vt:variant>
      <vt:variant>
        <vt:i4>0</vt:i4>
      </vt:variant>
      <vt:variant>
        <vt:i4>5</vt:i4>
      </vt:variant>
      <vt:variant>
        <vt:lpwstr/>
      </vt:variant>
      <vt:variant>
        <vt:lpwstr>_Toc314772171</vt:lpwstr>
      </vt:variant>
      <vt:variant>
        <vt:i4>1310769</vt:i4>
      </vt:variant>
      <vt:variant>
        <vt:i4>158</vt:i4>
      </vt:variant>
      <vt:variant>
        <vt:i4>0</vt:i4>
      </vt:variant>
      <vt:variant>
        <vt:i4>5</vt:i4>
      </vt:variant>
      <vt:variant>
        <vt:lpwstr/>
      </vt:variant>
      <vt:variant>
        <vt:lpwstr>_Toc314772170</vt:lpwstr>
      </vt:variant>
      <vt:variant>
        <vt:i4>1376305</vt:i4>
      </vt:variant>
      <vt:variant>
        <vt:i4>152</vt:i4>
      </vt:variant>
      <vt:variant>
        <vt:i4>0</vt:i4>
      </vt:variant>
      <vt:variant>
        <vt:i4>5</vt:i4>
      </vt:variant>
      <vt:variant>
        <vt:lpwstr/>
      </vt:variant>
      <vt:variant>
        <vt:lpwstr>_Toc314772169</vt:lpwstr>
      </vt:variant>
      <vt:variant>
        <vt:i4>1376305</vt:i4>
      </vt:variant>
      <vt:variant>
        <vt:i4>146</vt:i4>
      </vt:variant>
      <vt:variant>
        <vt:i4>0</vt:i4>
      </vt:variant>
      <vt:variant>
        <vt:i4>5</vt:i4>
      </vt:variant>
      <vt:variant>
        <vt:lpwstr/>
      </vt:variant>
      <vt:variant>
        <vt:lpwstr>_Toc314772168</vt:lpwstr>
      </vt:variant>
      <vt:variant>
        <vt:i4>1376305</vt:i4>
      </vt:variant>
      <vt:variant>
        <vt:i4>140</vt:i4>
      </vt:variant>
      <vt:variant>
        <vt:i4>0</vt:i4>
      </vt:variant>
      <vt:variant>
        <vt:i4>5</vt:i4>
      </vt:variant>
      <vt:variant>
        <vt:lpwstr/>
      </vt:variant>
      <vt:variant>
        <vt:lpwstr>_Toc314772167</vt:lpwstr>
      </vt:variant>
      <vt:variant>
        <vt:i4>1376305</vt:i4>
      </vt:variant>
      <vt:variant>
        <vt:i4>134</vt:i4>
      </vt:variant>
      <vt:variant>
        <vt:i4>0</vt:i4>
      </vt:variant>
      <vt:variant>
        <vt:i4>5</vt:i4>
      </vt:variant>
      <vt:variant>
        <vt:lpwstr/>
      </vt:variant>
      <vt:variant>
        <vt:lpwstr>_Toc314772166</vt:lpwstr>
      </vt:variant>
      <vt:variant>
        <vt:i4>1376305</vt:i4>
      </vt:variant>
      <vt:variant>
        <vt:i4>128</vt:i4>
      </vt:variant>
      <vt:variant>
        <vt:i4>0</vt:i4>
      </vt:variant>
      <vt:variant>
        <vt:i4>5</vt:i4>
      </vt:variant>
      <vt:variant>
        <vt:lpwstr/>
      </vt:variant>
      <vt:variant>
        <vt:lpwstr>_Toc314772165</vt:lpwstr>
      </vt:variant>
      <vt:variant>
        <vt:i4>1376305</vt:i4>
      </vt:variant>
      <vt:variant>
        <vt:i4>122</vt:i4>
      </vt:variant>
      <vt:variant>
        <vt:i4>0</vt:i4>
      </vt:variant>
      <vt:variant>
        <vt:i4>5</vt:i4>
      </vt:variant>
      <vt:variant>
        <vt:lpwstr/>
      </vt:variant>
      <vt:variant>
        <vt:lpwstr>_Toc314772164</vt:lpwstr>
      </vt:variant>
      <vt:variant>
        <vt:i4>1376305</vt:i4>
      </vt:variant>
      <vt:variant>
        <vt:i4>116</vt:i4>
      </vt:variant>
      <vt:variant>
        <vt:i4>0</vt:i4>
      </vt:variant>
      <vt:variant>
        <vt:i4>5</vt:i4>
      </vt:variant>
      <vt:variant>
        <vt:lpwstr/>
      </vt:variant>
      <vt:variant>
        <vt:lpwstr>_Toc314772163</vt:lpwstr>
      </vt:variant>
      <vt:variant>
        <vt:i4>1376305</vt:i4>
      </vt:variant>
      <vt:variant>
        <vt:i4>110</vt:i4>
      </vt:variant>
      <vt:variant>
        <vt:i4>0</vt:i4>
      </vt:variant>
      <vt:variant>
        <vt:i4>5</vt:i4>
      </vt:variant>
      <vt:variant>
        <vt:lpwstr/>
      </vt:variant>
      <vt:variant>
        <vt:lpwstr>_Toc314772162</vt:lpwstr>
      </vt:variant>
      <vt:variant>
        <vt:i4>1376305</vt:i4>
      </vt:variant>
      <vt:variant>
        <vt:i4>104</vt:i4>
      </vt:variant>
      <vt:variant>
        <vt:i4>0</vt:i4>
      </vt:variant>
      <vt:variant>
        <vt:i4>5</vt:i4>
      </vt:variant>
      <vt:variant>
        <vt:lpwstr/>
      </vt:variant>
      <vt:variant>
        <vt:lpwstr>_Toc314772161</vt:lpwstr>
      </vt:variant>
      <vt:variant>
        <vt:i4>1376305</vt:i4>
      </vt:variant>
      <vt:variant>
        <vt:i4>98</vt:i4>
      </vt:variant>
      <vt:variant>
        <vt:i4>0</vt:i4>
      </vt:variant>
      <vt:variant>
        <vt:i4>5</vt:i4>
      </vt:variant>
      <vt:variant>
        <vt:lpwstr/>
      </vt:variant>
      <vt:variant>
        <vt:lpwstr>_Toc314772160</vt:lpwstr>
      </vt:variant>
      <vt:variant>
        <vt:i4>1441841</vt:i4>
      </vt:variant>
      <vt:variant>
        <vt:i4>92</vt:i4>
      </vt:variant>
      <vt:variant>
        <vt:i4>0</vt:i4>
      </vt:variant>
      <vt:variant>
        <vt:i4>5</vt:i4>
      </vt:variant>
      <vt:variant>
        <vt:lpwstr/>
      </vt:variant>
      <vt:variant>
        <vt:lpwstr>_Toc314772159</vt:lpwstr>
      </vt:variant>
      <vt:variant>
        <vt:i4>1441841</vt:i4>
      </vt:variant>
      <vt:variant>
        <vt:i4>86</vt:i4>
      </vt:variant>
      <vt:variant>
        <vt:i4>0</vt:i4>
      </vt:variant>
      <vt:variant>
        <vt:i4>5</vt:i4>
      </vt:variant>
      <vt:variant>
        <vt:lpwstr/>
      </vt:variant>
      <vt:variant>
        <vt:lpwstr>_Toc314772158</vt:lpwstr>
      </vt:variant>
      <vt:variant>
        <vt:i4>1441841</vt:i4>
      </vt:variant>
      <vt:variant>
        <vt:i4>80</vt:i4>
      </vt:variant>
      <vt:variant>
        <vt:i4>0</vt:i4>
      </vt:variant>
      <vt:variant>
        <vt:i4>5</vt:i4>
      </vt:variant>
      <vt:variant>
        <vt:lpwstr/>
      </vt:variant>
      <vt:variant>
        <vt:lpwstr>_Toc314772157</vt:lpwstr>
      </vt:variant>
      <vt:variant>
        <vt:i4>1441841</vt:i4>
      </vt:variant>
      <vt:variant>
        <vt:i4>74</vt:i4>
      </vt:variant>
      <vt:variant>
        <vt:i4>0</vt:i4>
      </vt:variant>
      <vt:variant>
        <vt:i4>5</vt:i4>
      </vt:variant>
      <vt:variant>
        <vt:lpwstr/>
      </vt:variant>
      <vt:variant>
        <vt:lpwstr>_Toc314772156</vt:lpwstr>
      </vt:variant>
      <vt:variant>
        <vt:i4>1441841</vt:i4>
      </vt:variant>
      <vt:variant>
        <vt:i4>68</vt:i4>
      </vt:variant>
      <vt:variant>
        <vt:i4>0</vt:i4>
      </vt:variant>
      <vt:variant>
        <vt:i4>5</vt:i4>
      </vt:variant>
      <vt:variant>
        <vt:lpwstr/>
      </vt:variant>
      <vt:variant>
        <vt:lpwstr>_Toc314772155</vt:lpwstr>
      </vt:variant>
      <vt:variant>
        <vt:i4>1441841</vt:i4>
      </vt:variant>
      <vt:variant>
        <vt:i4>62</vt:i4>
      </vt:variant>
      <vt:variant>
        <vt:i4>0</vt:i4>
      </vt:variant>
      <vt:variant>
        <vt:i4>5</vt:i4>
      </vt:variant>
      <vt:variant>
        <vt:lpwstr/>
      </vt:variant>
      <vt:variant>
        <vt:lpwstr>_Toc314772154</vt:lpwstr>
      </vt:variant>
      <vt:variant>
        <vt:i4>1441841</vt:i4>
      </vt:variant>
      <vt:variant>
        <vt:i4>56</vt:i4>
      </vt:variant>
      <vt:variant>
        <vt:i4>0</vt:i4>
      </vt:variant>
      <vt:variant>
        <vt:i4>5</vt:i4>
      </vt:variant>
      <vt:variant>
        <vt:lpwstr/>
      </vt:variant>
      <vt:variant>
        <vt:lpwstr>_Toc314772153</vt:lpwstr>
      </vt:variant>
      <vt:variant>
        <vt:i4>1441841</vt:i4>
      </vt:variant>
      <vt:variant>
        <vt:i4>50</vt:i4>
      </vt:variant>
      <vt:variant>
        <vt:i4>0</vt:i4>
      </vt:variant>
      <vt:variant>
        <vt:i4>5</vt:i4>
      </vt:variant>
      <vt:variant>
        <vt:lpwstr/>
      </vt:variant>
      <vt:variant>
        <vt:lpwstr>_Toc314772152</vt:lpwstr>
      </vt:variant>
      <vt:variant>
        <vt:i4>1441841</vt:i4>
      </vt:variant>
      <vt:variant>
        <vt:i4>44</vt:i4>
      </vt:variant>
      <vt:variant>
        <vt:i4>0</vt:i4>
      </vt:variant>
      <vt:variant>
        <vt:i4>5</vt:i4>
      </vt:variant>
      <vt:variant>
        <vt:lpwstr/>
      </vt:variant>
      <vt:variant>
        <vt:lpwstr>_Toc314772151</vt:lpwstr>
      </vt:variant>
      <vt:variant>
        <vt:i4>1441841</vt:i4>
      </vt:variant>
      <vt:variant>
        <vt:i4>38</vt:i4>
      </vt:variant>
      <vt:variant>
        <vt:i4>0</vt:i4>
      </vt:variant>
      <vt:variant>
        <vt:i4>5</vt:i4>
      </vt:variant>
      <vt:variant>
        <vt:lpwstr/>
      </vt:variant>
      <vt:variant>
        <vt:lpwstr>_Toc314772150</vt:lpwstr>
      </vt:variant>
      <vt:variant>
        <vt:i4>1507377</vt:i4>
      </vt:variant>
      <vt:variant>
        <vt:i4>32</vt:i4>
      </vt:variant>
      <vt:variant>
        <vt:i4>0</vt:i4>
      </vt:variant>
      <vt:variant>
        <vt:i4>5</vt:i4>
      </vt:variant>
      <vt:variant>
        <vt:lpwstr/>
      </vt:variant>
      <vt:variant>
        <vt:lpwstr>_Toc314772149</vt:lpwstr>
      </vt:variant>
      <vt:variant>
        <vt:i4>1507377</vt:i4>
      </vt:variant>
      <vt:variant>
        <vt:i4>26</vt:i4>
      </vt:variant>
      <vt:variant>
        <vt:i4>0</vt:i4>
      </vt:variant>
      <vt:variant>
        <vt:i4>5</vt:i4>
      </vt:variant>
      <vt:variant>
        <vt:lpwstr/>
      </vt:variant>
      <vt:variant>
        <vt:lpwstr>_Toc314772148</vt:lpwstr>
      </vt:variant>
      <vt:variant>
        <vt:i4>1507377</vt:i4>
      </vt:variant>
      <vt:variant>
        <vt:i4>20</vt:i4>
      </vt:variant>
      <vt:variant>
        <vt:i4>0</vt:i4>
      </vt:variant>
      <vt:variant>
        <vt:i4>5</vt:i4>
      </vt:variant>
      <vt:variant>
        <vt:lpwstr/>
      </vt:variant>
      <vt:variant>
        <vt:lpwstr>_Toc314772147</vt:lpwstr>
      </vt:variant>
      <vt:variant>
        <vt:i4>1507377</vt:i4>
      </vt:variant>
      <vt:variant>
        <vt:i4>14</vt:i4>
      </vt:variant>
      <vt:variant>
        <vt:i4>0</vt:i4>
      </vt:variant>
      <vt:variant>
        <vt:i4>5</vt:i4>
      </vt:variant>
      <vt:variant>
        <vt:lpwstr/>
      </vt:variant>
      <vt:variant>
        <vt:lpwstr>_Toc314772146</vt:lpwstr>
      </vt:variant>
      <vt:variant>
        <vt:i4>1507377</vt:i4>
      </vt:variant>
      <vt:variant>
        <vt:i4>8</vt:i4>
      </vt:variant>
      <vt:variant>
        <vt:i4>0</vt:i4>
      </vt:variant>
      <vt:variant>
        <vt:i4>5</vt:i4>
      </vt:variant>
      <vt:variant>
        <vt:lpwstr/>
      </vt:variant>
      <vt:variant>
        <vt:lpwstr>_Toc314772145</vt:lpwstr>
      </vt:variant>
      <vt:variant>
        <vt:i4>1507377</vt:i4>
      </vt:variant>
      <vt:variant>
        <vt:i4>2</vt:i4>
      </vt:variant>
      <vt:variant>
        <vt:i4>0</vt:i4>
      </vt:variant>
      <vt:variant>
        <vt:i4>5</vt:i4>
      </vt:variant>
      <vt:variant>
        <vt:lpwstr/>
      </vt:variant>
      <vt:variant>
        <vt:lpwstr>_Toc314772144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2018-06-12T07:43:00Z</dcterms:created>
  <dcterms:modified xsi:type="dcterms:W3CDTF">2018-06-12T07:46:00Z</dcterms:modified>
</cp:coreProperties>
</file>